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435F9" w14:textId="77777777" w:rsidR="00802ED5" w:rsidRDefault="00802ED5" w:rsidP="00802ED5">
      <w:pPr>
        <w:rPr>
          <w:rStyle w:val="normaltextrun"/>
          <w:rFonts w:ascii="Trebuchet MS" w:hAnsi="Trebuchet MS" w:cs="Arial"/>
          <w:b/>
          <w:bCs/>
          <w:sz w:val="28"/>
          <w:szCs w:val="28"/>
        </w:rPr>
      </w:pPr>
      <w:r>
        <w:rPr>
          <w:rFonts w:ascii="Trebuchet MS" w:hAnsi="Trebuchet MS" w:cs="Arial"/>
          <w:b/>
          <w:bCs/>
          <w:noProof/>
          <w:sz w:val="36"/>
          <w:szCs w:val="36"/>
        </w:rPr>
        <w:drawing>
          <wp:inline distT="0" distB="0" distL="0" distR="0" wp14:anchorId="0EC2CC34" wp14:editId="5CCF0799">
            <wp:extent cx="1625600" cy="299066"/>
            <wp:effectExtent l="0" t="0" r="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612" cy="318201"/>
                    </a:xfrm>
                    <a:prstGeom prst="rect">
                      <a:avLst/>
                    </a:prstGeom>
                  </pic:spPr>
                </pic:pic>
              </a:graphicData>
            </a:graphic>
          </wp:inline>
        </w:drawing>
      </w:r>
    </w:p>
    <w:p w14:paraId="104990A1" w14:textId="3DB74D44" w:rsidR="000E354C" w:rsidRPr="00AA36D4" w:rsidRDefault="00D5314C" w:rsidP="00802ED5">
      <w:pPr>
        <w:rPr>
          <w:rStyle w:val="normaltextrun"/>
          <w:rFonts w:ascii="Trebuchet MS" w:hAnsi="Trebuchet MS" w:cs="Arial"/>
          <w:b/>
          <w:bCs/>
          <w:sz w:val="20"/>
          <w:szCs w:val="20"/>
        </w:rPr>
      </w:pPr>
      <w:r w:rsidRPr="007658ED">
        <w:rPr>
          <w:rStyle w:val="normaltextrun"/>
          <w:rFonts w:ascii="Trebuchet MS" w:hAnsi="Trebuchet MS" w:cs="Arial"/>
          <w:b/>
          <w:bCs/>
          <w:sz w:val="28"/>
          <w:szCs w:val="28"/>
        </w:rPr>
        <w:t>Lange Nacht der Wissenschaften 202</w:t>
      </w:r>
      <w:r w:rsidR="006754BA">
        <w:rPr>
          <w:rStyle w:val="normaltextrun"/>
          <w:rFonts w:ascii="Trebuchet MS" w:hAnsi="Trebuchet MS" w:cs="Arial"/>
          <w:b/>
          <w:bCs/>
          <w:sz w:val="28"/>
          <w:szCs w:val="28"/>
        </w:rPr>
        <w:t>5</w:t>
      </w:r>
      <w:r w:rsidRPr="007658ED">
        <w:rPr>
          <w:rStyle w:val="normaltextrun"/>
          <w:rFonts w:ascii="Trebuchet MS" w:hAnsi="Trebuchet MS" w:cs="Arial"/>
          <w:b/>
          <w:bCs/>
          <w:sz w:val="28"/>
          <w:szCs w:val="28"/>
        </w:rPr>
        <w:br/>
      </w:r>
      <w:r w:rsidRPr="007658ED">
        <w:rPr>
          <w:rStyle w:val="normaltextrun"/>
          <w:rFonts w:ascii="Trebuchet MS" w:hAnsi="Trebuchet MS" w:cs="Arial"/>
          <w:b/>
          <w:bCs/>
        </w:rPr>
        <w:t xml:space="preserve">Medieninformation </w:t>
      </w:r>
      <w:r w:rsidR="00275CE4">
        <w:rPr>
          <w:rStyle w:val="normaltextrun"/>
          <w:rFonts w:ascii="Trebuchet MS" w:hAnsi="Trebuchet MS" w:cs="Arial"/>
          <w:b/>
          <w:bCs/>
        </w:rPr>
        <w:t>0</w:t>
      </w:r>
      <w:r w:rsidR="00933412">
        <w:rPr>
          <w:rStyle w:val="normaltextrun"/>
          <w:rFonts w:ascii="Trebuchet MS" w:hAnsi="Trebuchet MS" w:cs="Arial"/>
          <w:b/>
          <w:bCs/>
        </w:rPr>
        <w:t>2</w:t>
      </w:r>
      <w:r w:rsidRPr="007658ED">
        <w:rPr>
          <w:rStyle w:val="normaltextrun"/>
          <w:rFonts w:ascii="Trebuchet MS" w:hAnsi="Trebuchet MS" w:cs="Arial"/>
          <w:b/>
          <w:bCs/>
        </w:rPr>
        <w:t xml:space="preserve"> / LNDW 202</w:t>
      </w:r>
      <w:r w:rsidR="006754BA">
        <w:rPr>
          <w:rStyle w:val="normaltextrun"/>
          <w:rFonts w:ascii="Trebuchet MS" w:hAnsi="Trebuchet MS" w:cs="Arial"/>
          <w:b/>
          <w:bCs/>
        </w:rPr>
        <w:t>5</w:t>
      </w:r>
    </w:p>
    <w:p w14:paraId="71165255" w14:textId="254107DC" w:rsidR="5439F5BC" w:rsidRDefault="5439F5BC" w:rsidP="5439F5BC">
      <w:pPr>
        <w:pStyle w:val="paragraph"/>
        <w:spacing w:before="0" w:beforeAutospacing="0" w:after="0" w:afterAutospacing="0"/>
        <w:ind w:right="555"/>
        <w:rPr>
          <w:rStyle w:val="normaltextrun"/>
          <w:rFonts w:ascii="Trebuchet MS" w:hAnsi="Trebuchet MS" w:cs="Arial"/>
          <w:sz w:val="20"/>
          <w:szCs w:val="20"/>
        </w:rPr>
      </w:pPr>
    </w:p>
    <w:p w14:paraId="1CFE54C6" w14:textId="77777777" w:rsidR="00E52A16" w:rsidRDefault="00E52A16" w:rsidP="007B53D6">
      <w:pPr>
        <w:pStyle w:val="paragraph"/>
        <w:spacing w:before="0" w:beforeAutospacing="0" w:after="0" w:afterAutospacing="0"/>
        <w:ind w:right="555"/>
        <w:jc w:val="right"/>
        <w:textAlignment w:val="baseline"/>
        <w:rPr>
          <w:rStyle w:val="normaltextrun"/>
          <w:rFonts w:ascii="Trebuchet MS" w:hAnsi="Trebuchet MS" w:cs="Arial"/>
          <w:sz w:val="20"/>
          <w:szCs w:val="20"/>
        </w:rPr>
      </w:pPr>
    </w:p>
    <w:p w14:paraId="08CBF461" w14:textId="54FBA3C5" w:rsidR="00AA36D4" w:rsidRDefault="00BC149B" w:rsidP="007B53D6">
      <w:pPr>
        <w:pStyle w:val="paragraph"/>
        <w:spacing w:before="0" w:beforeAutospacing="0" w:after="0" w:afterAutospacing="0"/>
        <w:ind w:right="555"/>
        <w:jc w:val="right"/>
        <w:textAlignment w:val="baseline"/>
        <w:rPr>
          <w:rStyle w:val="normaltextrun"/>
          <w:rFonts w:ascii="Trebuchet MS" w:hAnsi="Trebuchet MS" w:cs="Arial"/>
          <w:b/>
          <w:bCs/>
          <w:sz w:val="36"/>
          <w:szCs w:val="36"/>
        </w:rPr>
      </w:pPr>
      <w:r>
        <w:rPr>
          <w:rStyle w:val="normaltextrun"/>
          <w:rFonts w:ascii="Trebuchet MS" w:hAnsi="Trebuchet MS" w:cs="Arial"/>
          <w:sz w:val="20"/>
          <w:szCs w:val="20"/>
        </w:rPr>
        <w:t>07</w:t>
      </w:r>
      <w:r w:rsidR="006851FC">
        <w:rPr>
          <w:rStyle w:val="normaltextrun"/>
          <w:rFonts w:ascii="Trebuchet MS" w:hAnsi="Trebuchet MS" w:cs="Arial"/>
          <w:sz w:val="20"/>
          <w:szCs w:val="20"/>
        </w:rPr>
        <w:t xml:space="preserve">. </w:t>
      </w:r>
      <w:r>
        <w:rPr>
          <w:rStyle w:val="normaltextrun"/>
          <w:rFonts w:ascii="Trebuchet MS" w:hAnsi="Trebuchet MS" w:cs="Arial"/>
          <w:sz w:val="20"/>
          <w:szCs w:val="20"/>
        </w:rPr>
        <w:t>April</w:t>
      </w:r>
      <w:r w:rsidR="006754BA">
        <w:rPr>
          <w:rStyle w:val="normaltextrun"/>
          <w:rFonts w:ascii="Trebuchet MS" w:hAnsi="Trebuchet MS" w:cs="Arial"/>
          <w:sz w:val="20"/>
          <w:szCs w:val="20"/>
        </w:rPr>
        <w:t xml:space="preserve"> </w:t>
      </w:r>
      <w:r w:rsidR="006851FC">
        <w:rPr>
          <w:rStyle w:val="normaltextrun"/>
          <w:rFonts w:ascii="Trebuchet MS" w:hAnsi="Trebuchet MS" w:cs="Arial"/>
          <w:sz w:val="20"/>
          <w:szCs w:val="20"/>
        </w:rPr>
        <w:t>202</w:t>
      </w:r>
      <w:r w:rsidR="006754BA">
        <w:rPr>
          <w:rStyle w:val="normaltextrun"/>
          <w:rFonts w:ascii="Trebuchet MS" w:hAnsi="Trebuchet MS" w:cs="Arial"/>
          <w:sz w:val="20"/>
          <w:szCs w:val="20"/>
        </w:rPr>
        <w:t>5</w:t>
      </w:r>
    </w:p>
    <w:p w14:paraId="5471D0E7" w14:textId="239AD1CF" w:rsidR="007B53D6" w:rsidRDefault="007B53D6" w:rsidP="00EB4974">
      <w:pPr>
        <w:pStyle w:val="paragraph"/>
        <w:spacing w:before="0" w:beforeAutospacing="0" w:after="0" w:afterAutospacing="0"/>
        <w:ind w:right="705"/>
        <w:textAlignment w:val="baseline"/>
        <w:rPr>
          <w:rStyle w:val="normaltextrun"/>
          <w:rFonts w:ascii="Trebuchet MS" w:hAnsi="Trebuchet MS" w:cs="Arial"/>
          <w:b/>
          <w:bCs/>
          <w:sz w:val="36"/>
          <w:szCs w:val="36"/>
        </w:rPr>
      </w:pPr>
    </w:p>
    <w:p w14:paraId="4C163F18" w14:textId="77848C8E" w:rsidR="00871716" w:rsidRDefault="006754BA" w:rsidP="00C321B1">
      <w:pPr>
        <w:pStyle w:val="paragraph"/>
        <w:spacing w:before="0" w:beforeAutospacing="0" w:after="0" w:afterAutospacing="0"/>
        <w:ind w:right="705"/>
        <w:textAlignment w:val="baseline"/>
        <w:rPr>
          <w:rStyle w:val="normaltextrun"/>
          <w:rFonts w:ascii="Trebuchet MS" w:hAnsi="Trebuchet MS" w:cs="Arial"/>
          <w:b/>
          <w:bCs/>
          <w:sz w:val="36"/>
          <w:szCs w:val="36"/>
        </w:rPr>
      </w:pPr>
      <w:r>
        <w:rPr>
          <w:rStyle w:val="normaltextrun"/>
          <w:rFonts w:ascii="Trebuchet MS" w:hAnsi="Trebuchet MS" w:cs="Arial"/>
          <w:b/>
          <w:bCs/>
          <w:sz w:val="36"/>
          <w:szCs w:val="36"/>
        </w:rPr>
        <w:t xml:space="preserve">Der Ticketverkauf der LNDW 25 beginnt - </w:t>
      </w:r>
      <w:r w:rsidR="00F57775">
        <w:rPr>
          <w:rStyle w:val="normaltextrun"/>
          <w:rFonts w:ascii="Trebuchet MS" w:hAnsi="Trebuchet MS" w:cs="Arial"/>
          <w:b/>
          <w:bCs/>
          <w:sz w:val="36"/>
          <w:szCs w:val="36"/>
        </w:rPr>
        <w:br/>
      </w:r>
      <w:r>
        <w:rPr>
          <w:rStyle w:val="normaltextrun"/>
          <w:rFonts w:ascii="Trebuchet MS" w:hAnsi="Trebuchet MS" w:cs="Arial"/>
          <w:b/>
          <w:bCs/>
          <w:sz w:val="36"/>
          <w:szCs w:val="36"/>
        </w:rPr>
        <w:t xml:space="preserve">zum </w:t>
      </w:r>
      <w:r w:rsidR="00BC149B">
        <w:rPr>
          <w:rStyle w:val="normaltextrun"/>
          <w:rFonts w:ascii="Trebuchet MS" w:hAnsi="Trebuchet MS" w:cs="Arial"/>
          <w:b/>
          <w:bCs/>
          <w:sz w:val="36"/>
          <w:szCs w:val="36"/>
        </w:rPr>
        <w:t xml:space="preserve">25. </w:t>
      </w:r>
      <w:r>
        <w:rPr>
          <w:rStyle w:val="normaltextrun"/>
          <w:rFonts w:ascii="Trebuchet MS" w:hAnsi="Trebuchet MS" w:cs="Arial"/>
          <w:b/>
          <w:bCs/>
          <w:sz w:val="36"/>
          <w:szCs w:val="36"/>
        </w:rPr>
        <w:t>Jubiläum koste</w:t>
      </w:r>
      <w:r w:rsidR="00623310">
        <w:rPr>
          <w:rStyle w:val="normaltextrun"/>
          <w:rFonts w:ascii="Trebuchet MS" w:hAnsi="Trebuchet MS" w:cs="Arial"/>
          <w:b/>
          <w:bCs/>
          <w:sz w:val="36"/>
          <w:szCs w:val="36"/>
        </w:rPr>
        <w:t xml:space="preserve">n </w:t>
      </w:r>
      <w:r>
        <w:rPr>
          <w:rStyle w:val="normaltextrun"/>
          <w:rFonts w:ascii="Trebuchet MS" w:hAnsi="Trebuchet MS" w:cs="Arial"/>
          <w:b/>
          <w:bCs/>
          <w:sz w:val="36"/>
          <w:szCs w:val="36"/>
        </w:rPr>
        <w:t>Ticket</w:t>
      </w:r>
      <w:r w:rsidR="00623310">
        <w:rPr>
          <w:rStyle w:val="normaltextrun"/>
          <w:rFonts w:ascii="Trebuchet MS" w:hAnsi="Trebuchet MS" w:cs="Arial"/>
          <w:b/>
          <w:bCs/>
          <w:sz w:val="36"/>
          <w:szCs w:val="36"/>
        </w:rPr>
        <w:t>s</w:t>
      </w:r>
      <w:r>
        <w:rPr>
          <w:rStyle w:val="normaltextrun"/>
          <w:rFonts w:ascii="Trebuchet MS" w:hAnsi="Trebuchet MS" w:cs="Arial"/>
          <w:b/>
          <w:bCs/>
          <w:sz w:val="36"/>
          <w:szCs w:val="36"/>
        </w:rPr>
        <w:t xml:space="preserve"> nur 5 Euro!</w:t>
      </w:r>
    </w:p>
    <w:p w14:paraId="0D380A0A" w14:textId="2A000E1B" w:rsidR="006754BA" w:rsidRDefault="00871716" w:rsidP="006754BA">
      <w:pPr>
        <w:pStyle w:val="paragraph"/>
        <w:spacing w:after="0"/>
        <w:ind w:right="705"/>
        <w:jc w:val="both"/>
        <w:textAlignment w:val="baseline"/>
        <w:rPr>
          <w:rFonts w:ascii="Trebuchet MS" w:eastAsia="Trebuchet MS" w:hAnsi="Trebuchet MS" w:cs="Trebuchet MS"/>
          <w:sz w:val="22"/>
          <w:szCs w:val="22"/>
        </w:rPr>
      </w:pPr>
      <w:r>
        <w:rPr>
          <w:rStyle w:val="normaltextrun"/>
          <w:rFonts w:ascii="Trebuchet MS" w:hAnsi="Trebuchet MS" w:cs="Arial"/>
          <w:sz w:val="22"/>
          <w:szCs w:val="22"/>
        </w:rPr>
        <w:br/>
      </w:r>
      <w:r w:rsidR="0095727B" w:rsidRPr="00A80007">
        <w:rPr>
          <w:rStyle w:val="normaltextrun"/>
          <w:rFonts w:ascii="Trebuchet MS" w:hAnsi="Trebuchet MS" w:cs="Arial"/>
          <w:b/>
          <w:bCs/>
          <w:sz w:val="22"/>
          <w:szCs w:val="22"/>
        </w:rPr>
        <w:t>Berlin.</w:t>
      </w:r>
      <w:r w:rsidR="0095727B">
        <w:rPr>
          <w:rStyle w:val="normaltextrun"/>
          <w:rFonts w:ascii="Trebuchet MS" w:hAnsi="Trebuchet MS" w:cs="Arial"/>
          <w:sz w:val="22"/>
          <w:szCs w:val="22"/>
        </w:rPr>
        <w:t xml:space="preserve"> </w:t>
      </w:r>
      <w:r w:rsidR="008C779E">
        <w:rPr>
          <w:rStyle w:val="normaltextrun"/>
          <w:rFonts w:ascii="Trebuchet MS" w:hAnsi="Trebuchet MS" w:cs="Arial"/>
          <w:sz w:val="22"/>
          <w:szCs w:val="22"/>
        </w:rPr>
        <w:t xml:space="preserve">Am </w:t>
      </w:r>
      <w:r w:rsidR="008C779E" w:rsidRPr="001A12E5">
        <w:rPr>
          <w:rStyle w:val="normaltextrun"/>
          <w:rFonts w:ascii="Trebuchet MS" w:hAnsi="Trebuchet MS" w:cs="Arial"/>
          <w:sz w:val="22"/>
          <w:szCs w:val="22"/>
        </w:rPr>
        <w:t xml:space="preserve">Samstag, </w:t>
      </w:r>
      <w:r w:rsidR="006754BA">
        <w:rPr>
          <w:rStyle w:val="normaltextrun"/>
          <w:rFonts w:ascii="Trebuchet MS" w:hAnsi="Trebuchet MS" w:cs="Arial"/>
          <w:sz w:val="22"/>
          <w:szCs w:val="22"/>
        </w:rPr>
        <w:t>dem</w:t>
      </w:r>
      <w:r w:rsidR="008C779E" w:rsidRPr="001A12E5">
        <w:rPr>
          <w:rStyle w:val="normaltextrun"/>
          <w:rFonts w:ascii="Trebuchet MS" w:hAnsi="Trebuchet MS" w:cs="Arial"/>
          <w:sz w:val="22"/>
          <w:szCs w:val="22"/>
        </w:rPr>
        <w:t xml:space="preserve"> </w:t>
      </w:r>
      <w:r w:rsidR="00A66357">
        <w:rPr>
          <w:rStyle w:val="normaltextrun"/>
          <w:rFonts w:ascii="Trebuchet MS" w:hAnsi="Trebuchet MS" w:cs="Arial"/>
          <w:sz w:val="22"/>
          <w:szCs w:val="22"/>
        </w:rPr>
        <w:t>28. Juni</w:t>
      </w:r>
      <w:r w:rsidR="008C779E" w:rsidRPr="001A12E5">
        <w:rPr>
          <w:rStyle w:val="normaltextrun"/>
          <w:rFonts w:ascii="Trebuchet MS" w:hAnsi="Trebuchet MS" w:cs="Arial"/>
          <w:sz w:val="22"/>
          <w:szCs w:val="22"/>
        </w:rPr>
        <w:t xml:space="preserve">, </w:t>
      </w:r>
      <w:r w:rsidR="006754BA" w:rsidRPr="001A12E5">
        <w:rPr>
          <w:rStyle w:val="normaltextrun"/>
          <w:rFonts w:ascii="Trebuchet MS" w:hAnsi="Trebuchet MS" w:cs="Arial"/>
          <w:sz w:val="22"/>
          <w:szCs w:val="22"/>
        </w:rPr>
        <w:t>feiert die Lange Nacht der Wissenschaften</w:t>
      </w:r>
      <w:r w:rsidR="006754BA">
        <w:rPr>
          <w:rStyle w:val="normaltextrun"/>
          <w:rFonts w:ascii="Trebuchet MS" w:hAnsi="Trebuchet MS" w:cs="Arial"/>
          <w:sz w:val="22"/>
          <w:szCs w:val="22"/>
        </w:rPr>
        <w:t xml:space="preserve"> ihr 25. Jubiläum. Von </w:t>
      </w:r>
      <w:r w:rsidR="006754BA" w:rsidRPr="001A12E5">
        <w:rPr>
          <w:rStyle w:val="normaltextrun"/>
          <w:rFonts w:ascii="Trebuchet MS" w:hAnsi="Trebuchet MS" w:cs="Arial"/>
          <w:sz w:val="22"/>
          <w:szCs w:val="22"/>
        </w:rPr>
        <w:t>17 bis 24 Uhr</w:t>
      </w:r>
      <w:r w:rsidR="006754BA">
        <w:rPr>
          <w:rStyle w:val="normaltextrun"/>
          <w:rFonts w:ascii="Trebuchet MS" w:hAnsi="Trebuchet MS" w:cs="Arial"/>
          <w:sz w:val="22"/>
          <w:szCs w:val="22"/>
        </w:rPr>
        <w:t xml:space="preserve"> öffnen dafür </w:t>
      </w:r>
      <w:r w:rsidR="00A66357">
        <w:rPr>
          <w:rStyle w:val="normaltextrun"/>
          <w:rFonts w:ascii="Trebuchet MS" w:hAnsi="Trebuchet MS" w:cs="Arial"/>
          <w:sz w:val="22"/>
          <w:szCs w:val="22"/>
        </w:rPr>
        <w:t xml:space="preserve">rund </w:t>
      </w:r>
      <w:r w:rsidR="00BC149B">
        <w:rPr>
          <w:rStyle w:val="normaltextrun"/>
          <w:rFonts w:ascii="Trebuchet MS" w:hAnsi="Trebuchet MS" w:cs="Arial"/>
          <w:sz w:val="22"/>
          <w:szCs w:val="22"/>
        </w:rPr>
        <w:t>50</w:t>
      </w:r>
      <w:r w:rsidR="00171ECB">
        <w:rPr>
          <w:rStyle w:val="normaltextrun"/>
          <w:rFonts w:ascii="Trebuchet MS" w:hAnsi="Trebuchet MS" w:cs="Arial"/>
          <w:sz w:val="22"/>
          <w:szCs w:val="22"/>
        </w:rPr>
        <w:t xml:space="preserve"> </w:t>
      </w:r>
      <w:r w:rsidR="008C779E" w:rsidRPr="004A443E">
        <w:rPr>
          <w:rStyle w:val="normaltextrun"/>
          <w:rFonts w:ascii="Trebuchet MS" w:hAnsi="Trebuchet MS" w:cs="Arial"/>
          <w:sz w:val="22"/>
          <w:szCs w:val="22"/>
        </w:rPr>
        <w:t>wissenschaftliche und wissenschaftsnahe Einrichtungen</w:t>
      </w:r>
      <w:r w:rsidR="006754BA">
        <w:rPr>
          <w:rStyle w:val="normaltextrun"/>
          <w:rFonts w:ascii="Trebuchet MS" w:hAnsi="Trebuchet MS" w:cs="Arial"/>
          <w:sz w:val="22"/>
          <w:szCs w:val="22"/>
        </w:rPr>
        <w:t xml:space="preserve"> </w:t>
      </w:r>
      <w:r w:rsidR="008C779E">
        <w:rPr>
          <w:rStyle w:val="normaltextrun"/>
          <w:rFonts w:ascii="Trebuchet MS" w:hAnsi="Trebuchet MS" w:cs="Arial"/>
          <w:sz w:val="22"/>
          <w:szCs w:val="22"/>
        </w:rPr>
        <w:t xml:space="preserve">ihre </w:t>
      </w:r>
      <w:r w:rsidR="00F57775">
        <w:rPr>
          <w:rStyle w:val="normaltextrun"/>
          <w:rFonts w:ascii="Trebuchet MS" w:hAnsi="Trebuchet MS" w:cs="Arial"/>
          <w:sz w:val="22"/>
          <w:szCs w:val="22"/>
        </w:rPr>
        <w:t xml:space="preserve">Türen </w:t>
      </w:r>
      <w:r w:rsidR="008C779E">
        <w:rPr>
          <w:rStyle w:val="normaltextrun"/>
          <w:rFonts w:ascii="Trebuchet MS" w:hAnsi="Trebuchet MS" w:cs="Arial"/>
          <w:sz w:val="22"/>
          <w:szCs w:val="22"/>
        </w:rPr>
        <w:t xml:space="preserve">und zeigen, wie es hinter </w:t>
      </w:r>
      <w:r w:rsidR="006754BA">
        <w:rPr>
          <w:rStyle w:val="normaltextrun"/>
          <w:rFonts w:ascii="Trebuchet MS" w:hAnsi="Trebuchet MS" w:cs="Arial"/>
          <w:sz w:val="22"/>
          <w:szCs w:val="22"/>
        </w:rPr>
        <w:t xml:space="preserve">ihren </w:t>
      </w:r>
      <w:r w:rsidR="008C779E">
        <w:rPr>
          <w:rStyle w:val="normaltextrun"/>
          <w:rFonts w:ascii="Trebuchet MS" w:hAnsi="Trebuchet MS" w:cs="Arial"/>
          <w:sz w:val="22"/>
          <w:szCs w:val="22"/>
        </w:rPr>
        <w:t xml:space="preserve">Kulissen aussieht. Wer </w:t>
      </w:r>
      <w:r w:rsidR="008C779E" w:rsidRPr="004A443E">
        <w:rPr>
          <w:rFonts w:ascii="Trebuchet MS" w:eastAsia="Trebuchet MS" w:hAnsi="Trebuchet MS" w:cs="Trebuchet MS"/>
          <w:sz w:val="22"/>
          <w:szCs w:val="22"/>
        </w:rPr>
        <w:t xml:space="preserve">spektakuläre Experimente zum Mitmachen, Wissenschaftsshows, Laborführungen und spannende Vorträge </w:t>
      </w:r>
      <w:r w:rsidR="00AA178C">
        <w:rPr>
          <w:rFonts w:ascii="Trebuchet MS" w:eastAsia="Trebuchet MS" w:hAnsi="Trebuchet MS" w:cs="Trebuchet MS"/>
          <w:sz w:val="22"/>
          <w:szCs w:val="22"/>
        </w:rPr>
        <w:t>nicht verpassen will</w:t>
      </w:r>
      <w:r w:rsidR="008C779E">
        <w:rPr>
          <w:rFonts w:ascii="Trebuchet MS" w:eastAsia="Trebuchet MS" w:hAnsi="Trebuchet MS" w:cs="Trebuchet MS"/>
          <w:sz w:val="22"/>
          <w:szCs w:val="22"/>
        </w:rPr>
        <w:t xml:space="preserve">, </w:t>
      </w:r>
      <w:r w:rsidR="006754BA">
        <w:rPr>
          <w:rFonts w:ascii="Trebuchet MS" w:eastAsia="Trebuchet MS" w:hAnsi="Trebuchet MS" w:cs="Trebuchet MS"/>
          <w:sz w:val="22"/>
          <w:szCs w:val="22"/>
        </w:rPr>
        <w:t xml:space="preserve">sollte diese Gelegenheit </w:t>
      </w:r>
      <w:r w:rsidR="006130FE">
        <w:rPr>
          <w:rFonts w:ascii="Trebuchet MS" w:eastAsia="Trebuchet MS" w:hAnsi="Trebuchet MS" w:cs="Trebuchet MS"/>
          <w:sz w:val="22"/>
          <w:szCs w:val="22"/>
        </w:rPr>
        <w:t>nutzen</w:t>
      </w:r>
      <w:r w:rsidR="006754BA">
        <w:rPr>
          <w:rFonts w:ascii="Trebuchet MS" w:eastAsia="Trebuchet MS" w:hAnsi="Trebuchet MS" w:cs="Trebuchet MS"/>
          <w:sz w:val="22"/>
          <w:szCs w:val="22"/>
        </w:rPr>
        <w:t>.</w:t>
      </w:r>
      <w:r w:rsidR="006130FE">
        <w:rPr>
          <w:rFonts w:ascii="Trebuchet MS" w:eastAsia="Trebuchet MS" w:hAnsi="Trebuchet MS" w:cs="Trebuchet MS"/>
          <w:sz w:val="22"/>
          <w:szCs w:val="22"/>
        </w:rPr>
        <w:t xml:space="preserve"> </w:t>
      </w:r>
      <w:r w:rsidR="006754BA">
        <w:rPr>
          <w:rFonts w:ascii="Trebuchet MS" w:eastAsia="Trebuchet MS" w:hAnsi="Trebuchet MS" w:cs="Trebuchet MS"/>
          <w:sz w:val="22"/>
          <w:szCs w:val="22"/>
        </w:rPr>
        <w:t xml:space="preserve">Vor allem, </w:t>
      </w:r>
      <w:r w:rsidR="006754BA" w:rsidRPr="00623310">
        <w:rPr>
          <w:rFonts w:ascii="Trebuchet MS" w:eastAsia="Trebuchet MS" w:hAnsi="Trebuchet MS" w:cs="Trebuchet MS"/>
          <w:b/>
          <w:bCs/>
          <w:sz w:val="22"/>
          <w:szCs w:val="22"/>
        </w:rPr>
        <w:t>weil</w:t>
      </w:r>
      <w:r w:rsidR="00623310">
        <w:rPr>
          <w:rFonts w:ascii="Trebuchet MS" w:eastAsia="Trebuchet MS" w:hAnsi="Trebuchet MS" w:cs="Trebuchet MS"/>
          <w:b/>
          <w:bCs/>
          <w:sz w:val="22"/>
          <w:szCs w:val="22"/>
        </w:rPr>
        <w:t xml:space="preserve"> die T</w:t>
      </w:r>
      <w:r w:rsidR="006754BA" w:rsidRPr="00623310">
        <w:rPr>
          <w:rFonts w:ascii="Trebuchet MS" w:eastAsia="Trebuchet MS" w:hAnsi="Trebuchet MS" w:cs="Trebuchet MS"/>
          <w:b/>
          <w:bCs/>
          <w:sz w:val="22"/>
          <w:szCs w:val="22"/>
        </w:rPr>
        <w:t>icket</w:t>
      </w:r>
      <w:r w:rsidR="00623310">
        <w:rPr>
          <w:rFonts w:ascii="Trebuchet MS" w:eastAsia="Trebuchet MS" w:hAnsi="Trebuchet MS" w:cs="Trebuchet MS"/>
          <w:b/>
          <w:bCs/>
          <w:sz w:val="22"/>
          <w:szCs w:val="22"/>
        </w:rPr>
        <w:t>s</w:t>
      </w:r>
      <w:r w:rsidR="006754BA" w:rsidRPr="00623310">
        <w:rPr>
          <w:rFonts w:ascii="Trebuchet MS" w:eastAsia="Trebuchet MS" w:hAnsi="Trebuchet MS" w:cs="Trebuchet MS"/>
          <w:b/>
          <w:bCs/>
          <w:sz w:val="22"/>
          <w:szCs w:val="22"/>
        </w:rPr>
        <w:t xml:space="preserve"> in diesem Jahr lediglich fünf Euro</w:t>
      </w:r>
      <w:r w:rsidR="006754BA">
        <w:rPr>
          <w:rFonts w:ascii="Trebuchet MS" w:eastAsia="Trebuchet MS" w:hAnsi="Trebuchet MS" w:cs="Trebuchet MS"/>
          <w:sz w:val="22"/>
          <w:szCs w:val="22"/>
        </w:rPr>
        <w:t xml:space="preserve"> koste</w:t>
      </w:r>
      <w:r w:rsidR="00623310">
        <w:rPr>
          <w:rFonts w:ascii="Trebuchet MS" w:eastAsia="Trebuchet MS" w:hAnsi="Trebuchet MS" w:cs="Trebuchet MS"/>
          <w:sz w:val="22"/>
          <w:szCs w:val="22"/>
        </w:rPr>
        <w:t>n</w:t>
      </w:r>
      <w:r w:rsidR="006754BA">
        <w:rPr>
          <w:rFonts w:ascii="Trebuchet MS" w:eastAsia="Trebuchet MS" w:hAnsi="Trebuchet MS" w:cs="Trebuchet MS"/>
          <w:sz w:val="22"/>
          <w:szCs w:val="22"/>
        </w:rPr>
        <w:t xml:space="preserve">. </w:t>
      </w:r>
    </w:p>
    <w:p w14:paraId="2B9F3755" w14:textId="77777777" w:rsidR="007B5062" w:rsidRDefault="007B5062" w:rsidP="00BC149B">
      <w:pPr>
        <w:pStyle w:val="paragraph"/>
        <w:spacing w:after="0"/>
        <w:ind w:right="705"/>
        <w:textAlignment w:val="baseline"/>
        <w:rPr>
          <w:rFonts w:ascii="Trebuchet MS" w:hAnsi="Trebuchet MS"/>
          <w:i/>
          <w:iCs/>
          <w:sz w:val="22"/>
          <w:szCs w:val="22"/>
        </w:rPr>
      </w:pPr>
      <w:r w:rsidRPr="007B5062">
        <w:rPr>
          <w:rFonts w:ascii="Trebuchet MS" w:hAnsi="Trebuchet MS"/>
          <w:i/>
          <w:iCs/>
          <w:sz w:val="22"/>
          <w:szCs w:val="22"/>
        </w:rPr>
        <w:t>„Es erfüllt mich mit großem Stolz, dass die Lange Nacht der Wissenschaften in diesem Jahr bereits zum 25. Mal stattfindet. Sie ist ein bedeutendes Aushängeschild für die Metropolregion Berlin-Brandenburg – stets im Wandel, genau wie die Wissenschaft selbst. In diesen Jahren hat sich die Wissenschaft kontinuierlich weiterentwickelt, ebenso wie die LNDW. Um noch mehr Menschen den Zugang zur faszinierenden Welt der Wissenschaft zu ermöglichen, haben wir in diesem Jubiläumsjahr die Ticketpreise vereinheitlicht und auf fünf Euro gesenkt. Damit laden wir alle Interessierten herzlich ein, Wissenschaft hautnah zu erleben – bei über 1.000 Programmpunkten voller Entdeckungen und Inspiration.“</w:t>
      </w:r>
    </w:p>
    <w:p w14:paraId="66E3C38A" w14:textId="5BB78CBE" w:rsidR="006754BA" w:rsidRPr="00623310" w:rsidRDefault="006754BA" w:rsidP="00BC149B">
      <w:pPr>
        <w:pStyle w:val="paragraph"/>
        <w:spacing w:after="0"/>
        <w:ind w:right="705"/>
        <w:textAlignment w:val="baseline"/>
        <w:rPr>
          <w:rFonts w:ascii="Trebuchet MS" w:hAnsi="Trebuchet MS"/>
          <w:i/>
          <w:iCs/>
          <w:color w:val="000000"/>
          <w:sz w:val="22"/>
          <w:szCs w:val="22"/>
        </w:rPr>
      </w:pPr>
      <w:r w:rsidRPr="00BC149B">
        <w:rPr>
          <w:rFonts w:ascii="Trebuchet MS" w:hAnsi="Trebuchet MS"/>
          <w:color w:val="000000"/>
          <w:sz w:val="22"/>
          <w:szCs w:val="22"/>
        </w:rPr>
        <w:t xml:space="preserve">so </w:t>
      </w:r>
      <w:r w:rsidR="00BC149B" w:rsidRPr="00BC149B">
        <w:rPr>
          <w:rFonts w:ascii="Trebuchet MS" w:hAnsi="Trebuchet MS"/>
          <w:b/>
          <w:bCs/>
          <w:color w:val="000000"/>
          <w:sz w:val="22"/>
          <w:szCs w:val="22"/>
        </w:rPr>
        <w:t>Dr. Christina Quensel</w:t>
      </w:r>
      <w:r w:rsidR="00BC149B" w:rsidRPr="00BC149B">
        <w:rPr>
          <w:rFonts w:ascii="Trebuchet MS" w:hAnsi="Trebuchet MS"/>
          <w:color w:val="000000"/>
          <w:sz w:val="22"/>
          <w:szCs w:val="22"/>
        </w:rPr>
        <w:t>, Vorsitzende des LNDW e.V. und</w:t>
      </w:r>
      <w:r w:rsidR="00BC149B">
        <w:rPr>
          <w:rFonts w:ascii="Trebuchet MS" w:hAnsi="Trebuchet MS"/>
          <w:color w:val="000000"/>
          <w:sz w:val="22"/>
          <w:szCs w:val="22"/>
        </w:rPr>
        <w:t xml:space="preserve"> </w:t>
      </w:r>
      <w:r w:rsidR="00BC149B" w:rsidRPr="00BC149B">
        <w:rPr>
          <w:rFonts w:ascii="Trebuchet MS" w:hAnsi="Trebuchet MS"/>
          <w:color w:val="000000"/>
          <w:sz w:val="22"/>
          <w:szCs w:val="22"/>
        </w:rPr>
        <w:t>Geschäftsführerin der Campus Berlin-Buch GmbH</w:t>
      </w:r>
      <w:r w:rsidR="00BC149B">
        <w:rPr>
          <w:rFonts w:ascii="Trebuchet MS" w:hAnsi="Trebuchet MS"/>
          <w:color w:val="000000"/>
          <w:sz w:val="22"/>
          <w:szCs w:val="22"/>
        </w:rPr>
        <w:t>.</w:t>
      </w:r>
    </w:p>
    <w:p w14:paraId="403CAD33" w14:textId="27F9F3AE" w:rsidR="004F13D6" w:rsidRPr="005F46BE" w:rsidRDefault="006754BA" w:rsidP="00623310">
      <w:pPr>
        <w:pStyle w:val="paragraph"/>
        <w:spacing w:after="0"/>
        <w:ind w:right="705"/>
        <w:textAlignment w:val="baseline"/>
      </w:pPr>
      <w:r>
        <w:rPr>
          <w:rStyle w:val="normaltextrun"/>
          <w:rFonts w:ascii="Trebuchet MS" w:hAnsi="Trebuchet MS" w:cs="Arial"/>
          <w:sz w:val="22"/>
          <w:szCs w:val="22"/>
        </w:rPr>
        <w:t xml:space="preserve">Der </w:t>
      </w:r>
      <w:r w:rsidR="00D47076">
        <w:rPr>
          <w:rStyle w:val="normaltextrun"/>
          <w:rFonts w:ascii="Trebuchet MS" w:hAnsi="Trebuchet MS" w:cs="Arial"/>
          <w:sz w:val="22"/>
          <w:szCs w:val="22"/>
        </w:rPr>
        <w:t>Ticket</w:t>
      </w:r>
      <w:r>
        <w:rPr>
          <w:rStyle w:val="normaltextrun"/>
          <w:rFonts w:ascii="Trebuchet MS" w:hAnsi="Trebuchet MS" w:cs="Arial"/>
          <w:sz w:val="22"/>
          <w:szCs w:val="22"/>
        </w:rPr>
        <w:t xml:space="preserve">verkauf </w:t>
      </w:r>
      <w:r w:rsidR="00BC149B">
        <w:rPr>
          <w:rStyle w:val="normaltextrun"/>
          <w:rFonts w:ascii="Trebuchet MS" w:hAnsi="Trebuchet MS" w:cs="Arial"/>
          <w:sz w:val="22"/>
          <w:szCs w:val="22"/>
        </w:rPr>
        <w:t xml:space="preserve">startet ab </w:t>
      </w:r>
      <w:r w:rsidR="00F57775">
        <w:rPr>
          <w:rStyle w:val="normaltextrun"/>
          <w:rFonts w:ascii="Trebuchet MS" w:hAnsi="Trebuchet MS" w:cs="Arial"/>
          <w:sz w:val="22"/>
          <w:szCs w:val="22"/>
        </w:rPr>
        <w:t xml:space="preserve">sofort </w:t>
      </w:r>
      <w:r w:rsidR="00BC149B">
        <w:rPr>
          <w:rStyle w:val="normaltextrun"/>
          <w:rFonts w:ascii="Trebuchet MS" w:hAnsi="Trebuchet MS" w:cs="Arial"/>
          <w:sz w:val="22"/>
          <w:szCs w:val="22"/>
        </w:rPr>
        <w:t>über die Webseite der LNDW</w:t>
      </w:r>
      <w:r>
        <w:rPr>
          <w:rStyle w:val="normaltextrun"/>
          <w:rFonts w:ascii="Trebuchet MS" w:hAnsi="Trebuchet MS" w:cs="Arial"/>
          <w:sz w:val="22"/>
          <w:szCs w:val="22"/>
        </w:rPr>
        <w:t xml:space="preserve"> unter </w:t>
      </w:r>
      <w:hyperlink r:id="rId10" w:history="1">
        <w:r w:rsidR="00E470EA" w:rsidRPr="00767CB6">
          <w:rPr>
            <w:rStyle w:val="Hyperlink"/>
            <w:rFonts w:ascii="Trebuchet MS" w:hAnsi="Trebuchet MS" w:cs="Arial"/>
            <w:sz w:val="22"/>
            <w:szCs w:val="22"/>
          </w:rPr>
          <w:t>www.langenachtderwissenschaften.de</w:t>
        </w:r>
      </w:hyperlink>
      <w:r w:rsidR="00753F3D">
        <w:rPr>
          <w:rStyle w:val="normaltextrun"/>
          <w:rFonts w:ascii="Trebuchet MS" w:hAnsi="Trebuchet MS" w:cs="Arial"/>
          <w:sz w:val="22"/>
          <w:szCs w:val="22"/>
        </w:rPr>
        <w:t xml:space="preserve"> </w:t>
      </w:r>
      <w:r w:rsidR="005A4C73">
        <w:rPr>
          <w:rStyle w:val="normaltextrun"/>
          <w:rFonts w:ascii="Trebuchet MS" w:hAnsi="Trebuchet MS" w:cs="Arial"/>
          <w:sz w:val="22"/>
          <w:szCs w:val="22"/>
        </w:rPr>
        <w:t xml:space="preserve">oder in allen </w:t>
      </w:r>
      <w:r w:rsidR="00326BD3">
        <w:rPr>
          <w:rStyle w:val="normaltextrun"/>
          <w:rFonts w:ascii="Trebuchet MS" w:hAnsi="Trebuchet MS"/>
          <w:sz w:val="22"/>
          <w:szCs w:val="22"/>
        </w:rPr>
        <w:t>Reservix</w:t>
      </w:r>
      <w:r w:rsidR="005A4C73" w:rsidRPr="00A80007">
        <w:rPr>
          <w:rStyle w:val="normaltextrun"/>
          <w:rFonts w:ascii="Trebuchet MS" w:hAnsi="Trebuchet MS"/>
          <w:sz w:val="22"/>
          <w:szCs w:val="22"/>
        </w:rPr>
        <w:t>-Vorverkaufsstellen</w:t>
      </w:r>
      <w:r w:rsidR="00326BD3">
        <w:rPr>
          <w:rStyle w:val="normaltextrun"/>
          <w:rFonts w:ascii="Trebuchet MS" w:hAnsi="Trebuchet MS" w:cs="Arial"/>
          <w:sz w:val="22"/>
          <w:szCs w:val="22"/>
        </w:rPr>
        <w:t>.</w:t>
      </w:r>
      <w:r>
        <w:rPr>
          <w:rStyle w:val="normaltextrun"/>
          <w:rFonts w:ascii="Trebuchet MS" w:hAnsi="Trebuchet MS" w:cs="Arial"/>
          <w:sz w:val="22"/>
          <w:szCs w:val="22"/>
        </w:rPr>
        <w:t xml:space="preserve"> </w:t>
      </w:r>
      <w:r w:rsidR="008C779E" w:rsidRPr="080CC706">
        <w:rPr>
          <w:rStyle w:val="normaltextrun"/>
          <w:rFonts w:ascii="Trebuchet MS" w:hAnsi="Trebuchet MS" w:cs="Arial"/>
          <w:sz w:val="22"/>
          <w:szCs w:val="22"/>
        </w:rPr>
        <w:t>Die Tickets berechtigen zum Besuch aller Einzelveranstaltungen in den teilnehmenden Wissenschaftseinrichtungen in</w:t>
      </w:r>
      <w:r w:rsidR="008C779E">
        <w:rPr>
          <w:rStyle w:val="normaltextrun"/>
          <w:rFonts w:ascii="Trebuchet MS" w:hAnsi="Trebuchet MS" w:cs="Arial"/>
          <w:sz w:val="22"/>
          <w:szCs w:val="22"/>
        </w:rPr>
        <w:t xml:space="preserve"> ganz</w:t>
      </w:r>
      <w:r w:rsidR="008C779E" w:rsidRPr="080CC706">
        <w:rPr>
          <w:rStyle w:val="normaltextrun"/>
          <w:rFonts w:ascii="Trebuchet MS" w:hAnsi="Trebuchet MS" w:cs="Arial"/>
          <w:sz w:val="22"/>
          <w:szCs w:val="22"/>
        </w:rPr>
        <w:t xml:space="preserve"> Berlin. </w:t>
      </w:r>
      <w:r w:rsidR="008C779E">
        <w:rPr>
          <w:rStyle w:val="normaltextrun"/>
          <w:rFonts w:ascii="Trebuchet MS" w:hAnsi="Trebuchet MS" w:cs="Arial"/>
          <w:sz w:val="22"/>
          <w:szCs w:val="22"/>
        </w:rPr>
        <w:t xml:space="preserve">Die Tickets </w:t>
      </w:r>
      <w:r w:rsidR="00F57775">
        <w:rPr>
          <w:rStyle w:val="normaltextrun"/>
          <w:rFonts w:ascii="Trebuchet MS" w:hAnsi="Trebuchet MS" w:cs="Arial"/>
          <w:sz w:val="22"/>
          <w:szCs w:val="22"/>
        </w:rPr>
        <w:t xml:space="preserve">erlauben </w:t>
      </w:r>
      <w:r w:rsidR="008C779E">
        <w:rPr>
          <w:rStyle w:val="normaltextrun"/>
          <w:rFonts w:ascii="Trebuchet MS" w:hAnsi="Trebuchet MS" w:cs="Arial"/>
          <w:sz w:val="22"/>
          <w:szCs w:val="22"/>
        </w:rPr>
        <w:t>zudem</w:t>
      </w:r>
      <w:r w:rsidR="008C779E" w:rsidRPr="080CC706">
        <w:rPr>
          <w:rStyle w:val="normaltextrun"/>
          <w:rFonts w:ascii="Trebuchet MS" w:hAnsi="Trebuchet MS" w:cs="Arial"/>
          <w:sz w:val="22"/>
          <w:szCs w:val="22"/>
        </w:rPr>
        <w:t xml:space="preserve"> </w:t>
      </w:r>
      <w:r w:rsidR="00F57775">
        <w:rPr>
          <w:rStyle w:val="normaltextrun"/>
          <w:rFonts w:ascii="Trebuchet MS" w:hAnsi="Trebuchet MS" w:cs="Arial"/>
          <w:sz w:val="22"/>
          <w:szCs w:val="22"/>
        </w:rPr>
        <w:t>die</w:t>
      </w:r>
      <w:r w:rsidR="00F57775" w:rsidRPr="080CC706">
        <w:rPr>
          <w:rStyle w:val="normaltextrun"/>
          <w:rFonts w:ascii="Trebuchet MS" w:hAnsi="Trebuchet MS" w:cs="Arial"/>
          <w:sz w:val="22"/>
          <w:szCs w:val="22"/>
        </w:rPr>
        <w:t xml:space="preserve"> </w:t>
      </w:r>
      <w:r w:rsidR="008C779E" w:rsidRPr="080CC706">
        <w:rPr>
          <w:rStyle w:val="normaltextrun"/>
          <w:rFonts w:ascii="Trebuchet MS" w:hAnsi="Trebuchet MS" w:cs="Arial"/>
          <w:sz w:val="22"/>
          <w:szCs w:val="22"/>
        </w:rPr>
        <w:t>kostenfrei</w:t>
      </w:r>
      <w:r w:rsidR="008C779E">
        <w:rPr>
          <w:rStyle w:val="normaltextrun"/>
          <w:rFonts w:ascii="Trebuchet MS" w:hAnsi="Trebuchet MS" w:cs="Arial"/>
          <w:sz w:val="22"/>
          <w:szCs w:val="22"/>
        </w:rPr>
        <w:t>e Nutzung von</w:t>
      </w:r>
      <w:r w:rsidR="008C779E" w:rsidRPr="080CC706">
        <w:rPr>
          <w:rStyle w:val="normaltextrun"/>
          <w:rFonts w:ascii="Trebuchet MS" w:hAnsi="Trebuchet MS" w:cs="Arial"/>
          <w:sz w:val="22"/>
          <w:szCs w:val="22"/>
        </w:rPr>
        <w:t xml:space="preserve"> Sonderbusse</w:t>
      </w:r>
      <w:r w:rsidR="008C779E">
        <w:rPr>
          <w:rStyle w:val="normaltextrun"/>
          <w:rFonts w:ascii="Trebuchet MS" w:hAnsi="Trebuchet MS" w:cs="Arial"/>
          <w:sz w:val="22"/>
          <w:szCs w:val="22"/>
        </w:rPr>
        <w:t>n, die</w:t>
      </w:r>
      <w:r w:rsidR="008C779E" w:rsidRPr="080CC706">
        <w:rPr>
          <w:rStyle w:val="normaltextrun"/>
          <w:rFonts w:ascii="Trebuchet MS" w:hAnsi="Trebuchet MS" w:cs="Arial"/>
          <w:sz w:val="22"/>
          <w:szCs w:val="22"/>
        </w:rPr>
        <w:t xml:space="preserve"> </w:t>
      </w:r>
      <w:r w:rsidR="008C779E">
        <w:rPr>
          <w:rStyle w:val="normaltextrun"/>
          <w:rFonts w:ascii="Trebuchet MS" w:hAnsi="Trebuchet MS" w:cs="Arial"/>
          <w:sz w:val="22"/>
          <w:szCs w:val="22"/>
        </w:rPr>
        <w:t xml:space="preserve">Sie </w:t>
      </w:r>
      <w:r w:rsidR="008C779E" w:rsidRPr="080CC706">
        <w:rPr>
          <w:rStyle w:val="normaltextrun"/>
          <w:rFonts w:ascii="Trebuchet MS" w:hAnsi="Trebuchet MS" w:cs="Arial"/>
          <w:sz w:val="22"/>
          <w:szCs w:val="22"/>
        </w:rPr>
        <w:t xml:space="preserve">zu Veranstaltungsorten </w:t>
      </w:r>
      <w:r w:rsidR="008C779E">
        <w:rPr>
          <w:rStyle w:val="normaltextrun"/>
          <w:rFonts w:ascii="Trebuchet MS" w:hAnsi="Trebuchet MS" w:cs="Arial"/>
          <w:sz w:val="22"/>
          <w:szCs w:val="22"/>
        </w:rPr>
        <w:t>bringen</w:t>
      </w:r>
      <w:r w:rsidR="008C779E" w:rsidRPr="080CC706">
        <w:rPr>
          <w:rStyle w:val="normaltextrun"/>
          <w:rFonts w:ascii="Trebuchet MS" w:hAnsi="Trebuchet MS" w:cs="Arial"/>
          <w:sz w:val="22"/>
          <w:szCs w:val="22"/>
        </w:rPr>
        <w:t>, die abseits des ÖPNV liegen</w:t>
      </w:r>
      <w:r w:rsidR="008C779E">
        <w:rPr>
          <w:rStyle w:val="normaltextrun"/>
          <w:rFonts w:ascii="Trebuchet MS" w:hAnsi="Trebuchet MS" w:cs="Arial"/>
          <w:sz w:val="22"/>
          <w:szCs w:val="22"/>
        </w:rPr>
        <w:t xml:space="preserve"> –</w:t>
      </w:r>
      <w:r w:rsidR="008C779E" w:rsidRPr="080CC706">
        <w:rPr>
          <w:rStyle w:val="normaltextrun"/>
          <w:rFonts w:ascii="Trebuchet MS" w:hAnsi="Trebuchet MS" w:cs="Arial"/>
          <w:sz w:val="22"/>
          <w:szCs w:val="22"/>
        </w:rPr>
        <w:t xml:space="preserve"> </w:t>
      </w:r>
      <w:r w:rsidR="008C779E">
        <w:rPr>
          <w:rStyle w:val="normaltextrun"/>
          <w:rFonts w:ascii="Trebuchet MS" w:hAnsi="Trebuchet MS" w:cs="Arial"/>
          <w:sz w:val="22"/>
          <w:szCs w:val="22"/>
        </w:rPr>
        <w:t>beispielsweise</w:t>
      </w:r>
      <w:r w:rsidR="008C779E" w:rsidRPr="080CC706">
        <w:rPr>
          <w:rStyle w:val="normaltextrun"/>
          <w:rFonts w:ascii="Trebuchet MS" w:hAnsi="Trebuchet MS" w:cs="Arial"/>
          <w:sz w:val="22"/>
          <w:szCs w:val="22"/>
        </w:rPr>
        <w:t xml:space="preserve"> in Adlershof</w:t>
      </w:r>
      <w:r w:rsidR="00326BD3">
        <w:rPr>
          <w:rStyle w:val="normaltextrun"/>
          <w:rFonts w:ascii="Trebuchet MS" w:hAnsi="Trebuchet MS" w:cs="Arial"/>
          <w:sz w:val="22"/>
          <w:szCs w:val="22"/>
        </w:rPr>
        <w:t xml:space="preserve"> oder am </w:t>
      </w:r>
      <w:r w:rsidR="008C779E" w:rsidRPr="080CC706">
        <w:rPr>
          <w:rStyle w:val="normaltextrun"/>
          <w:rFonts w:ascii="Trebuchet MS" w:hAnsi="Trebuchet MS" w:cs="Arial"/>
          <w:sz w:val="22"/>
          <w:szCs w:val="22"/>
        </w:rPr>
        <w:t>Campus Buch</w:t>
      </w:r>
      <w:r w:rsidR="00326BD3">
        <w:rPr>
          <w:rStyle w:val="normaltextrun"/>
          <w:rFonts w:ascii="Trebuchet MS" w:hAnsi="Trebuchet MS" w:cs="Arial"/>
          <w:sz w:val="22"/>
          <w:szCs w:val="22"/>
        </w:rPr>
        <w:t>.</w:t>
      </w:r>
    </w:p>
    <w:p w14:paraId="01CBDD14" w14:textId="7A17C51C" w:rsidR="080CC706" w:rsidRDefault="008C779E" w:rsidP="00A80007">
      <w:pPr>
        <w:pStyle w:val="paragraph"/>
        <w:spacing w:after="0"/>
        <w:ind w:right="705"/>
        <w:jc w:val="both"/>
        <w:textAlignment w:val="baseline"/>
        <w:rPr>
          <w:rFonts w:ascii="Trebuchet MS" w:eastAsia="Trebuchet MS" w:hAnsi="Trebuchet MS" w:cs="Trebuchet MS"/>
          <w:sz w:val="22"/>
          <w:szCs w:val="22"/>
        </w:rPr>
      </w:pPr>
      <w:r>
        <w:rPr>
          <w:rFonts w:ascii="Trebuchet MS" w:eastAsia="Trebuchet MS" w:hAnsi="Trebuchet MS" w:cs="Trebuchet MS"/>
          <w:sz w:val="22"/>
          <w:szCs w:val="22"/>
        </w:rPr>
        <w:t>Das komplette Programm der LNDW 202</w:t>
      </w:r>
      <w:r w:rsidR="006754BA">
        <w:rPr>
          <w:rFonts w:ascii="Trebuchet MS" w:eastAsia="Trebuchet MS" w:hAnsi="Trebuchet MS" w:cs="Trebuchet MS"/>
          <w:sz w:val="22"/>
          <w:szCs w:val="22"/>
        </w:rPr>
        <w:t>5</w:t>
      </w:r>
      <w:r>
        <w:rPr>
          <w:rFonts w:ascii="Trebuchet MS" w:eastAsia="Trebuchet MS" w:hAnsi="Trebuchet MS" w:cs="Trebuchet MS"/>
          <w:sz w:val="22"/>
          <w:szCs w:val="22"/>
        </w:rPr>
        <w:t>, bei dem für jeden –</w:t>
      </w:r>
      <w:r w:rsidR="0095727B" w:rsidRPr="080CC706">
        <w:rPr>
          <w:rFonts w:ascii="Trebuchet MS" w:eastAsia="Trebuchet MS" w:hAnsi="Trebuchet MS" w:cs="Trebuchet MS"/>
          <w:sz w:val="22"/>
          <w:szCs w:val="22"/>
        </w:rPr>
        <w:t xml:space="preserve"> unabhängig vom Interessengebiet, Wissensstand oder Alter</w:t>
      </w:r>
      <w:r>
        <w:rPr>
          <w:rFonts w:ascii="Trebuchet MS" w:eastAsia="Trebuchet MS" w:hAnsi="Trebuchet MS" w:cs="Trebuchet MS"/>
          <w:sz w:val="22"/>
          <w:szCs w:val="22"/>
        </w:rPr>
        <w:t xml:space="preserve"> – etwas dabei ist, </w:t>
      </w:r>
      <w:r w:rsidR="00BC149B">
        <w:rPr>
          <w:rStyle w:val="normaltextrun"/>
          <w:rFonts w:ascii="Trebuchet MS" w:hAnsi="Trebuchet MS" w:cs="Arial"/>
          <w:sz w:val="22"/>
          <w:szCs w:val="22"/>
        </w:rPr>
        <w:t>wird Anfang Mai</w:t>
      </w:r>
      <w:r w:rsidR="006754BA" w:rsidRPr="001A12E5">
        <w:rPr>
          <w:rStyle w:val="normaltextrun"/>
          <w:rFonts w:ascii="Trebuchet MS" w:hAnsi="Trebuchet MS" w:cs="Arial"/>
          <w:color w:val="FF0000"/>
          <w:sz w:val="22"/>
          <w:szCs w:val="22"/>
        </w:rPr>
        <w:t xml:space="preserve"> </w:t>
      </w:r>
      <w:r w:rsidRPr="00A80007">
        <w:rPr>
          <w:rStyle w:val="normaltextrun"/>
          <w:rFonts w:ascii="Trebuchet MS" w:hAnsi="Trebuchet MS" w:cs="Arial"/>
          <w:sz w:val="22"/>
          <w:szCs w:val="22"/>
        </w:rPr>
        <w:t xml:space="preserve">auf </w:t>
      </w:r>
      <w:r w:rsidR="00C75C4E">
        <w:rPr>
          <w:rStyle w:val="normaltextrun"/>
          <w:rFonts w:ascii="Trebuchet MS" w:hAnsi="Trebuchet MS" w:cs="Arial"/>
          <w:sz w:val="22"/>
          <w:szCs w:val="22"/>
        </w:rPr>
        <w:t xml:space="preserve">der </w:t>
      </w:r>
      <w:hyperlink r:id="rId11" w:history="1">
        <w:r w:rsidR="00C75C4E" w:rsidRPr="00C75C4E">
          <w:rPr>
            <w:rStyle w:val="Hyperlink"/>
            <w:rFonts w:ascii="Trebuchet MS" w:hAnsi="Trebuchet MS" w:cs="Arial"/>
            <w:sz w:val="22"/>
            <w:szCs w:val="22"/>
          </w:rPr>
          <w:t>Webseite</w:t>
        </w:r>
      </w:hyperlink>
      <w:r w:rsidR="00C75C4E">
        <w:rPr>
          <w:rStyle w:val="normaltextrun"/>
          <w:rFonts w:ascii="Trebuchet MS" w:hAnsi="Trebuchet MS" w:cs="Arial"/>
          <w:sz w:val="22"/>
          <w:szCs w:val="22"/>
        </w:rPr>
        <w:t xml:space="preserve"> </w:t>
      </w:r>
      <w:r w:rsidRPr="00A80007">
        <w:rPr>
          <w:rStyle w:val="normaltextrun"/>
          <w:rFonts w:ascii="Trebuchet MS" w:hAnsi="Trebuchet MS" w:cs="Arial"/>
          <w:sz w:val="22"/>
          <w:szCs w:val="22"/>
        </w:rPr>
        <w:t>veröffentlicht.</w:t>
      </w:r>
    </w:p>
    <w:p w14:paraId="2CD4E34E" w14:textId="348F5530" w:rsidR="00871716" w:rsidRDefault="00871716" w:rsidP="080CC706">
      <w:pPr>
        <w:pStyle w:val="paragraph"/>
        <w:spacing w:before="0" w:beforeAutospacing="0" w:after="0" w:afterAutospacing="0"/>
        <w:ind w:right="705"/>
        <w:textAlignment w:val="baseline"/>
        <w:rPr>
          <w:rStyle w:val="normaltextrun"/>
          <w:rFonts w:ascii="Trebuchet MS" w:hAnsi="Trebuchet MS" w:cs="Arial"/>
          <w:sz w:val="22"/>
          <w:szCs w:val="22"/>
        </w:rPr>
      </w:pPr>
      <w:r w:rsidRPr="080CC706">
        <w:rPr>
          <w:rStyle w:val="normaltextrun"/>
          <w:rFonts w:ascii="Trebuchet MS" w:hAnsi="Trebuchet MS" w:cs="Arial"/>
          <w:sz w:val="22"/>
          <w:szCs w:val="22"/>
        </w:rPr>
        <w:t>Wir freuen uns, viele Wissenschaftsbegeisterte vor Ort begrüßen zu dürfen!</w:t>
      </w:r>
      <w:r w:rsidRPr="080CC706">
        <w:rPr>
          <w:rStyle w:val="normaltextrun"/>
          <w:rFonts w:ascii="Arial" w:hAnsi="Arial" w:cs="Arial"/>
          <w:sz w:val="22"/>
          <w:szCs w:val="22"/>
        </w:rPr>
        <w:t> </w:t>
      </w:r>
    </w:p>
    <w:p w14:paraId="4F853791" w14:textId="77777777" w:rsidR="00871716" w:rsidRDefault="00871716" w:rsidP="00C5175D">
      <w:pPr>
        <w:pStyle w:val="paragraph"/>
        <w:spacing w:before="0" w:beforeAutospacing="0" w:after="0" w:afterAutospacing="0"/>
        <w:ind w:right="705"/>
        <w:textAlignment w:val="baseline"/>
        <w:rPr>
          <w:rStyle w:val="normaltextrun"/>
          <w:rFonts w:ascii="Trebuchet MS" w:hAnsi="Trebuchet MS" w:cs="Arial"/>
          <w:sz w:val="22"/>
          <w:szCs w:val="22"/>
        </w:rPr>
      </w:pPr>
    </w:p>
    <w:p w14:paraId="6331C8D1" w14:textId="06D3C786" w:rsidR="007B62EF" w:rsidRPr="00E0192D" w:rsidRDefault="007B62EF" w:rsidP="007B62EF">
      <w:pPr>
        <w:spacing w:after="0" w:line="240" w:lineRule="auto"/>
        <w:textAlignment w:val="baseline"/>
        <w:rPr>
          <w:rFonts w:ascii="Trebuchet MS" w:eastAsia="Times New Roman" w:hAnsi="Trebuchet MS" w:cs="Segoe UI"/>
          <w:lang w:eastAsia="de-DE"/>
        </w:rPr>
      </w:pPr>
      <w:r w:rsidRPr="007A7D43">
        <w:rPr>
          <w:rFonts w:ascii="Segoe UI" w:eastAsia="Times New Roman" w:hAnsi="Segoe UI" w:cs="Segoe UI"/>
          <w:lang w:eastAsia="de-DE"/>
        </w:rPr>
        <w:t> </w:t>
      </w:r>
    </w:p>
    <w:p w14:paraId="15BA9A11" w14:textId="644DA544" w:rsidR="00E0192D" w:rsidRPr="00E0192D" w:rsidRDefault="00E0192D" w:rsidP="007B62EF">
      <w:pPr>
        <w:spacing w:after="0" w:line="240" w:lineRule="auto"/>
        <w:textAlignment w:val="baseline"/>
        <w:rPr>
          <w:rFonts w:ascii="Trebuchet MS" w:eastAsia="Times New Roman" w:hAnsi="Trebuchet MS" w:cs="Segoe UI"/>
          <w:b/>
          <w:bCs/>
          <w:lang w:eastAsia="de-DE"/>
        </w:rPr>
      </w:pPr>
      <w:r w:rsidRPr="00E0192D">
        <w:rPr>
          <w:rFonts w:ascii="Trebuchet MS" w:eastAsia="Times New Roman" w:hAnsi="Trebuchet MS" w:cs="Segoe UI"/>
          <w:b/>
          <w:bCs/>
          <w:lang w:eastAsia="de-DE"/>
        </w:rPr>
        <w:t xml:space="preserve">Informationen zur Langen Nacht der Wissenschaften: </w:t>
      </w:r>
    </w:p>
    <w:p w14:paraId="11EE19AE" w14:textId="77777777" w:rsidR="00E0192D" w:rsidRPr="00E0192D" w:rsidRDefault="00E0192D" w:rsidP="007B62EF">
      <w:pPr>
        <w:spacing w:after="0" w:line="240" w:lineRule="auto"/>
        <w:textAlignment w:val="baseline"/>
        <w:rPr>
          <w:rFonts w:ascii="Trebuchet MS" w:eastAsia="Times New Roman" w:hAnsi="Trebuchet MS" w:cs="Segoe UI"/>
          <w:lang w:eastAsia="de-DE"/>
        </w:rPr>
      </w:pPr>
    </w:p>
    <w:p w14:paraId="74E88C58" w14:textId="77777777" w:rsidR="00E23B5D" w:rsidRDefault="007B62EF" w:rsidP="00F57775">
      <w:pPr>
        <w:rPr>
          <w:rFonts w:ascii="Trebuchet MS" w:hAnsi="Trebuchet MS"/>
        </w:rPr>
      </w:pPr>
      <w:r w:rsidRPr="004950F4">
        <w:rPr>
          <w:rFonts w:ascii="Trebuchet MS" w:eastAsia="Times New Roman" w:hAnsi="Trebuchet MS" w:cs="Segoe UI"/>
          <w:i/>
          <w:iCs/>
          <w:lang w:eastAsia="de-DE"/>
        </w:rPr>
        <w:t xml:space="preserve">Die Lange Nacht der Wissenschaften (LNDW) findet seit 2001 jährlich statt. Organisiert und finanziert wird die Lange Nacht der Wissenschaften weitgehend von den beteiligten </w:t>
      </w:r>
      <w:r w:rsidRPr="004950F4">
        <w:rPr>
          <w:rFonts w:ascii="Trebuchet MS" w:eastAsia="Times New Roman" w:hAnsi="Trebuchet MS" w:cs="Segoe UI"/>
          <w:i/>
          <w:iCs/>
          <w:lang w:eastAsia="de-DE"/>
        </w:rPr>
        <w:lastRenderedPageBreak/>
        <w:t xml:space="preserve">wissenschaftlichen Einrichtungen selbst. Darüber hinaus wird sie von zahlreichen </w:t>
      </w:r>
      <w:proofErr w:type="spellStart"/>
      <w:proofErr w:type="gramStart"/>
      <w:r w:rsidRPr="004950F4">
        <w:rPr>
          <w:rFonts w:ascii="Trebuchet MS" w:eastAsia="Times New Roman" w:hAnsi="Trebuchet MS" w:cs="Segoe UI"/>
          <w:i/>
          <w:iCs/>
          <w:lang w:eastAsia="de-DE"/>
        </w:rPr>
        <w:t>Partner</w:t>
      </w:r>
      <w:r w:rsidR="00520383" w:rsidRPr="004950F4">
        <w:rPr>
          <w:rFonts w:ascii="Trebuchet MS" w:eastAsia="Times New Roman" w:hAnsi="Trebuchet MS" w:cs="Segoe UI"/>
          <w:i/>
          <w:iCs/>
          <w:lang w:eastAsia="de-DE"/>
        </w:rPr>
        <w:t>:innen</w:t>
      </w:r>
      <w:proofErr w:type="spellEnd"/>
      <w:proofErr w:type="gramEnd"/>
      <w:r w:rsidRPr="004950F4">
        <w:rPr>
          <w:rFonts w:ascii="Trebuchet MS" w:eastAsia="Times New Roman" w:hAnsi="Trebuchet MS" w:cs="Segoe UI"/>
          <w:i/>
          <w:iCs/>
          <w:lang w:eastAsia="de-DE"/>
        </w:rPr>
        <w:t xml:space="preserve"> unterstützt</w:t>
      </w:r>
      <w:r w:rsidR="00C5175D" w:rsidRPr="004950F4">
        <w:rPr>
          <w:rFonts w:ascii="Trebuchet MS" w:eastAsia="Times New Roman" w:hAnsi="Trebuchet MS" w:cs="Segoe UI"/>
          <w:i/>
          <w:iCs/>
          <w:lang w:eastAsia="de-DE"/>
        </w:rPr>
        <w:t>.</w:t>
      </w:r>
      <w:r w:rsidR="00F57775" w:rsidRPr="00F57775">
        <w:rPr>
          <w:rFonts w:ascii="Trebuchet MS" w:hAnsi="Trebuchet MS"/>
        </w:rPr>
        <w:t xml:space="preserve"> </w:t>
      </w:r>
    </w:p>
    <w:p w14:paraId="35A49F9D" w14:textId="43CE4F8F" w:rsidR="00520383" w:rsidRPr="00E23B5D" w:rsidRDefault="00F57775" w:rsidP="00E23B5D">
      <w:pPr>
        <w:rPr>
          <w:rFonts w:ascii="Trebuchet MS" w:hAnsi="Trebuchet MS"/>
        </w:rPr>
      </w:pPr>
      <w:r w:rsidRPr="476ADAF6">
        <w:rPr>
          <w:rStyle w:val="normaltextrun"/>
          <w:rFonts w:ascii="Trebuchet MS" w:hAnsi="Trebuchet MS"/>
        </w:rPr>
        <w:t>Ein besonderer Dank gilt der Senatsverwaltung für Wissenschaft, Gesundheit und Pflege</w:t>
      </w:r>
      <w:r>
        <w:rPr>
          <w:rStyle w:val="normaltextrun"/>
          <w:rFonts w:ascii="Trebuchet MS" w:hAnsi="Trebuchet MS"/>
        </w:rPr>
        <w:t xml:space="preserve"> </w:t>
      </w:r>
      <w:r w:rsidRPr="476ADAF6">
        <w:rPr>
          <w:rStyle w:val="normaltextrun"/>
          <w:rFonts w:ascii="Trebuchet MS" w:hAnsi="Trebuchet MS"/>
        </w:rPr>
        <w:t>und unserer Spenderin, der Technologiestiftung Berlin.</w:t>
      </w:r>
    </w:p>
    <w:p w14:paraId="6ADEF424" w14:textId="77777777" w:rsidR="00753F3D" w:rsidRDefault="00753F3D" w:rsidP="007B62EF">
      <w:pPr>
        <w:spacing w:after="0" w:line="240" w:lineRule="auto"/>
        <w:textAlignment w:val="baseline"/>
        <w:rPr>
          <w:rFonts w:ascii="Trebuchet MS" w:eastAsia="Times New Roman" w:hAnsi="Trebuchet MS" w:cs="Segoe UI"/>
          <w:b/>
          <w:bCs/>
          <w:lang w:eastAsia="de-DE"/>
        </w:rPr>
      </w:pPr>
    </w:p>
    <w:p w14:paraId="664F959A" w14:textId="4D6AF673" w:rsidR="007B62EF" w:rsidRPr="007A7D43" w:rsidRDefault="007B62EF" w:rsidP="007B62EF">
      <w:pPr>
        <w:spacing w:after="0" w:line="240" w:lineRule="auto"/>
        <w:textAlignment w:val="baseline"/>
        <w:rPr>
          <w:rFonts w:ascii="Segoe UI" w:eastAsia="Times New Roman" w:hAnsi="Segoe UI" w:cs="Segoe UI"/>
          <w:lang w:eastAsia="de-DE"/>
        </w:rPr>
      </w:pPr>
      <w:r w:rsidRPr="007A7D43">
        <w:rPr>
          <w:rFonts w:ascii="Trebuchet MS" w:eastAsia="Times New Roman" w:hAnsi="Trebuchet MS" w:cs="Segoe UI"/>
          <w:b/>
          <w:bCs/>
          <w:lang w:eastAsia="de-DE"/>
        </w:rPr>
        <w:t>Die Lange Nacht der Wissenschaften online</w:t>
      </w:r>
      <w:r w:rsidR="00F43B31">
        <w:rPr>
          <w:rFonts w:ascii="Trebuchet MS" w:eastAsia="Times New Roman" w:hAnsi="Trebuchet MS" w:cs="Segoe UI"/>
          <w:b/>
          <w:bCs/>
          <w:lang w:eastAsia="de-DE"/>
        </w:rPr>
        <w:t xml:space="preserve">: </w:t>
      </w:r>
      <w:r w:rsidRPr="007A7D43">
        <w:rPr>
          <w:rFonts w:ascii="Arial" w:eastAsia="Times New Roman" w:hAnsi="Arial" w:cs="Arial"/>
          <w:lang w:eastAsia="de-DE"/>
        </w:rPr>
        <w:t> </w:t>
      </w:r>
      <w:r w:rsidRPr="007A7D43">
        <w:rPr>
          <w:rFonts w:ascii="Trebuchet MS" w:eastAsia="Times New Roman" w:hAnsi="Trebuchet MS" w:cs="Segoe UI"/>
          <w:lang w:eastAsia="de-DE"/>
        </w:rPr>
        <w:t> </w:t>
      </w:r>
    </w:p>
    <w:p w14:paraId="162B22CB" w14:textId="77777777" w:rsidR="007B62EF" w:rsidRPr="007A7D43" w:rsidRDefault="007B62EF" w:rsidP="007B62EF">
      <w:pPr>
        <w:spacing w:after="0" w:line="240" w:lineRule="auto"/>
        <w:textAlignment w:val="baseline"/>
        <w:rPr>
          <w:rFonts w:ascii="Segoe UI" w:eastAsia="Times New Roman" w:hAnsi="Segoe UI" w:cs="Segoe UI"/>
          <w:lang w:eastAsia="de-DE"/>
        </w:rPr>
      </w:pPr>
      <w:r w:rsidRPr="007A7D43">
        <w:rPr>
          <w:rFonts w:ascii="Calibri" w:eastAsia="Times New Roman" w:hAnsi="Calibri" w:cs="Calibri"/>
          <w:lang w:eastAsia="de-DE"/>
        </w:rPr>
        <w:t> </w:t>
      </w:r>
      <w:r w:rsidRPr="007A7D43">
        <w:rPr>
          <w:rFonts w:ascii="Calibri" w:eastAsia="Times New Roman" w:hAnsi="Calibri" w:cs="Calibri"/>
          <w:lang w:eastAsia="de-DE"/>
        </w:rPr>
        <w:br/>
      </w:r>
      <w:hyperlink r:id="rId12" w:tgtFrame="_blank" w:history="1">
        <w:r w:rsidRPr="007A7D43">
          <w:rPr>
            <w:rFonts w:ascii="Trebuchet MS" w:eastAsia="Times New Roman" w:hAnsi="Trebuchet MS" w:cs="Segoe UI"/>
            <w:color w:val="0563C1"/>
            <w:u w:val="single"/>
            <w:lang w:eastAsia="de-DE"/>
          </w:rPr>
          <w:t>www.langenachtderwissenschaften.de</w:t>
        </w:r>
      </w:hyperlink>
      <w:r w:rsidRPr="007A7D43">
        <w:rPr>
          <w:rFonts w:ascii="Arial" w:eastAsia="Times New Roman" w:hAnsi="Arial" w:cs="Arial"/>
          <w:lang w:eastAsia="de-DE"/>
        </w:rPr>
        <w:t> </w:t>
      </w:r>
      <w:r w:rsidRPr="007A7D43">
        <w:rPr>
          <w:rFonts w:ascii="Trebuchet MS" w:eastAsia="Times New Roman" w:hAnsi="Trebuchet MS" w:cs="Segoe UI"/>
          <w:lang w:eastAsia="de-DE"/>
        </w:rPr>
        <w:t> </w:t>
      </w:r>
    </w:p>
    <w:p w14:paraId="0FE2842A" w14:textId="77777777" w:rsidR="007B62EF" w:rsidRPr="007A7D43" w:rsidRDefault="007B62EF" w:rsidP="007B62EF">
      <w:pPr>
        <w:spacing w:after="0" w:line="240" w:lineRule="auto"/>
        <w:textAlignment w:val="baseline"/>
        <w:rPr>
          <w:rFonts w:ascii="Segoe UI" w:eastAsia="Times New Roman" w:hAnsi="Segoe UI" w:cs="Segoe UI"/>
          <w:lang w:eastAsia="de-DE"/>
        </w:rPr>
      </w:pPr>
      <w:hyperlink r:id="rId13" w:tgtFrame="_blank" w:history="1">
        <w:r w:rsidRPr="007A7D43">
          <w:rPr>
            <w:rFonts w:ascii="Trebuchet MS" w:eastAsia="Times New Roman" w:hAnsi="Trebuchet MS" w:cs="Segoe UI"/>
            <w:color w:val="0563C1"/>
            <w:u w:val="single"/>
            <w:lang w:eastAsia="de-DE"/>
          </w:rPr>
          <w:t>www.facebook.com/LangeNachtDerWissenschaftenBerlin</w:t>
        </w:r>
      </w:hyperlink>
      <w:r w:rsidRPr="007A7D43">
        <w:rPr>
          <w:rFonts w:ascii="Trebuchet MS" w:eastAsia="Times New Roman" w:hAnsi="Trebuchet MS" w:cs="Segoe UI"/>
          <w:lang w:eastAsia="de-DE"/>
        </w:rPr>
        <w:t> </w:t>
      </w:r>
    </w:p>
    <w:p w14:paraId="74D433A9" w14:textId="1F7BD669" w:rsidR="007B62EF" w:rsidRPr="007A7D43" w:rsidRDefault="007B62EF" w:rsidP="007B62EF">
      <w:pPr>
        <w:spacing w:after="0" w:line="240" w:lineRule="auto"/>
        <w:textAlignment w:val="baseline"/>
        <w:rPr>
          <w:rFonts w:ascii="Segoe UI" w:eastAsia="Times New Roman" w:hAnsi="Segoe UI" w:cs="Segoe UI"/>
          <w:lang w:eastAsia="de-DE"/>
        </w:rPr>
      </w:pPr>
      <w:hyperlink r:id="rId14" w:tgtFrame="_blank" w:history="1">
        <w:r w:rsidRPr="007A7D43">
          <w:rPr>
            <w:rFonts w:ascii="Trebuchet MS" w:eastAsia="Times New Roman" w:hAnsi="Trebuchet MS" w:cs="Segoe UI"/>
            <w:color w:val="0563C1"/>
            <w:u w:val="single"/>
            <w:lang w:eastAsia="de-DE"/>
          </w:rPr>
          <w:t>www.instagram.com/lndwberlin</w:t>
        </w:r>
      </w:hyperlink>
      <w:r w:rsidRPr="007A7D43">
        <w:rPr>
          <w:rFonts w:ascii="Arial" w:eastAsia="Times New Roman" w:hAnsi="Arial" w:cs="Arial"/>
          <w:color w:val="0563C1"/>
          <w:lang w:eastAsia="de-DE"/>
        </w:rPr>
        <w:t> </w:t>
      </w:r>
      <w:r w:rsidR="00C75C4E">
        <w:rPr>
          <w:rFonts w:ascii="Arial" w:eastAsia="Times New Roman" w:hAnsi="Arial" w:cs="Arial"/>
          <w:color w:val="0563C1"/>
          <w:lang w:eastAsia="de-DE"/>
        </w:rPr>
        <w:br/>
      </w:r>
      <w:hyperlink r:id="rId15" w:history="1">
        <w:r w:rsidR="00C75C4E" w:rsidRPr="00C966B2">
          <w:rPr>
            <w:rStyle w:val="Hyperlink"/>
            <w:rFonts w:ascii="Trebuchet MS" w:eastAsia="Times New Roman" w:hAnsi="Trebuchet MS" w:cs="Segoe UI"/>
            <w:lang w:eastAsia="de-DE"/>
          </w:rPr>
          <w:t>www.linkedin.com/company/lange-nacht-der-wissenschaften-berlin</w:t>
        </w:r>
      </w:hyperlink>
      <w:r w:rsidR="00C75C4E">
        <w:rPr>
          <w:rFonts w:ascii="Trebuchet MS" w:eastAsia="Times New Roman" w:hAnsi="Trebuchet MS" w:cs="Segoe UI"/>
          <w:color w:val="0563C1"/>
          <w:lang w:eastAsia="de-DE"/>
        </w:rPr>
        <w:t xml:space="preserve"> </w:t>
      </w:r>
      <w:r w:rsidRPr="007A7D43">
        <w:rPr>
          <w:rFonts w:ascii="Trebuchet MS" w:eastAsia="Times New Roman" w:hAnsi="Trebuchet MS" w:cs="Segoe UI"/>
          <w:color w:val="0563C1"/>
          <w:lang w:eastAsia="de-DE"/>
        </w:rPr>
        <w:t> </w:t>
      </w:r>
    </w:p>
    <w:p w14:paraId="228745FA" w14:textId="77777777" w:rsidR="00F43B31" w:rsidRDefault="007B62EF" w:rsidP="007B62EF">
      <w:pPr>
        <w:spacing w:after="0" w:line="240" w:lineRule="auto"/>
        <w:textAlignment w:val="baseline"/>
        <w:rPr>
          <w:rFonts w:ascii="Trebuchet MS" w:eastAsia="Times New Roman" w:hAnsi="Trebuchet MS" w:cs="Segoe UI"/>
          <w:lang w:eastAsia="de-DE"/>
        </w:rPr>
      </w:pPr>
      <w:r w:rsidRPr="007A7D43">
        <w:rPr>
          <w:rFonts w:ascii="Arial" w:eastAsia="Times New Roman" w:hAnsi="Arial" w:cs="Arial"/>
          <w:lang w:eastAsia="de-DE"/>
        </w:rPr>
        <w:t> </w:t>
      </w:r>
      <w:r w:rsidRPr="007A7D43">
        <w:rPr>
          <w:rFonts w:ascii="Trebuchet MS" w:eastAsia="Times New Roman" w:hAnsi="Trebuchet MS" w:cs="Segoe UI"/>
          <w:lang w:eastAsia="de-DE"/>
        </w:rPr>
        <w:t> </w:t>
      </w:r>
    </w:p>
    <w:p w14:paraId="66208858" w14:textId="03179C39" w:rsidR="00F43B31" w:rsidRPr="00F43B31" w:rsidRDefault="00F43B31" w:rsidP="007B62EF">
      <w:pPr>
        <w:spacing w:after="0" w:line="240" w:lineRule="auto"/>
        <w:textAlignment w:val="baseline"/>
        <w:rPr>
          <w:rFonts w:ascii="Trebuchet MS" w:eastAsia="Times New Roman" w:hAnsi="Trebuchet MS" w:cs="Segoe UI"/>
          <w:b/>
          <w:bCs/>
          <w:lang w:eastAsia="de-DE"/>
        </w:rPr>
      </w:pPr>
      <w:r w:rsidRPr="00F43B31">
        <w:rPr>
          <w:rFonts w:ascii="Trebuchet MS" w:eastAsia="Times New Roman" w:hAnsi="Trebuchet MS" w:cs="Segoe UI"/>
          <w:b/>
          <w:bCs/>
          <w:lang w:eastAsia="de-DE"/>
        </w:rPr>
        <w:t xml:space="preserve">Weitere Medieninformationen: </w:t>
      </w:r>
    </w:p>
    <w:p w14:paraId="5AD1466F" w14:textId="77777777" w:rsidR="00F43B31" w:rsidRDefault="00F43B31" w:rsidP="007B62EF">
      <w:pPr>
        <w:spacing w:after="0" w:line="240" w:lineRule="auto"/>
        <w:textAlignment w:val="baseline"/>
        <w:rPr>
          <w:rFonts w:ascii="Trebuchet MS" w:eastAsia="Times New Roman" w:hAnsi="Trebuchet MS" w:cs="Segoe UI"/>
          <w:lang w:eastAsia="de-DE"/>
        </w:rPr>
      </w:pPr>
    </w:p>
    <w:p w14:paraId="33567F73" w14:textId="4E94B4EC" w:rsidR="00E52A16" w:rsidRDefault="00E52A16" w:rsidP="007B62EF">
      <w:pPr>
        <w:spacing w:after="0" w:line="240" w:lineRule="auto"/>
        <w:textAlignment w:val="baseline"/>
        <w:rPr>
          <w:rFonts w:ascii="Trebuchet MS" w:eastAsia="Times New Roman" w:hAnsi="Trebuchet MS" w:cs="Segoe UI"/>
          <w:lang w:eastAsia="de-DE"/>
        </w:rPr>
      </w:pPr>
      <w:r>
        <w:rPr>
          <w:rFonts w:ascii="Trebuchet MS" w:eastAsia="Times New Roman" w:hAnsi="Trebuchet MS" w:cs="Segoe UI"/>
          <w:lang w:eastAsia="de-DE"/>
        </w:rPr>
        <w:t xml:space="preserve">Wir haben für Sie Logo- und Bildmaterial zur Verfügung gestellt, </w:t>
      </w:r>
      <w:proofErr w:type="gramStart"/>
      <w:r>
        <w:rPr>
          <w:rFonts w:ascii="Trebuchet MS" w:eastAsia="Times New Roman" w:hAnsi="Trebuchet MS" w:cs="Segoe UI"/>
          <w:lang w:eastAsia="de-DE"/>
        </w:rPr>
        <w:t>das</w:t>
      </w:r>
      <w:proofErr w:type="gramEnd"/>
      <w:r>
        <w:rPr>
          <w:rFonts w:ascii="Trebuchet MS" w:eastAsia="Times New Roman" w:hAnsi="Trebuchet MS" w:cs="Segoe UI"/>
          <w:lang w:eastAsia="de-DE"/>
        </w:rPr>
        <w:t xml:space="preserve"> Sie im Rahmen einer Berichterstattung zur Langen Nacht der Wissenschaften 202</w:t>
      </w:r>
      <w:r w:rsidR="00623310">
        <w:rPr>
          <w:rFonts w:ascii="Trebuchet MS" w:eastAsia="Times New Roman" w:hAnsi="Trebuchet MS" w:cs="Segoe UI"/>
          <w:lang w:eastAsia="de-DE"/>
        </w:rPr>
        <w:t>5</w:t>
      </w:r>
      <w:r>
        <w:rPr>
          <w:rFonts w:ascii="Trebuchet MS" w:eastAsia="Times New Roman" w:hAnsi="Trebuchet MS" w:cs="Segoe UI"/>
          <w:lang w:eastAsia="de-DE"/>
        </w:rPr>
        <w:t xml:space="preserve"> kostenfrei unter Nennung des Urhebers (beim Bild angegeben) verwenden dürfen: </w:t>
      </w:r>
    </w:p>
    <w:p w14:paraId="556FF301" w14:textId="77777777" w:rsidR="00E52A16" w:rsidRDefault="00E52A16" w:rsidP="007B62EF">
      <w:pPr>
        <w:spacing w:after="0" w:line="240" w:lineRule="auto"/>
        <w:textAlignment w:val="baseline"/>
        <w:rPr>
          <w:rFonts w:ascii="Trebuchet MS" w:eastAsia="Times New Roman" w:hAnsi="Trebuchet MS" w:cs="Segoe UI"/>
          <w:lang w:eastAsia="de-DE"/>
        </w:rPr>
      </w:pPr>
    </w:p>
    <w:p w14:paraId="50294D4F" w14:textId="7400AE32" w:rsidR="006754BA" w:rsidRPr="00BC149B" w:rsidRDefault="00E52A16" w:rsidP="006754BA">
      <w:pPr>
        <w:pStyle w:val="Listenabsatz"/>
        <w:numPr>
          <w:ilvl w:val="0"/>
          <w:numId w:val="3"/>
        </w:numPr>
        <w:spacing w:after="0" w:line="240" w:lineRule="auto"/>
        <w:textAlignment w:val="baseline"/>
        <w:rPr>
          <w:rFonts w:ascii="Trebuchet MS" w:eastAsia="Times New Roman" w:hAnsi="Trebuchet MS" w:cs="Segoe UI"/>
          <w:lang w:eastAsia="de-DE"/>
        </w:rPr>
      </w:pPr>
      <w:hyperlink r:id="rId16" w:history="1">
        <w:r w:rsidRPr="00C75C4E">
          <w:rPr>
            <w:rStyle w:val="Hyperlink"/>
            <w:rFonts w:ascii="Trebuchet MS" w:eastAsia="Times New Roman" w:hAnsi="Trebuchet MS" w:cs="Segoe UI"/>
            <w:lang w:eastAsia="de-DE"/>
          </w:rPr>
          <w:t>Pressefotos</w:t>
        </w:r>
      </w:hyperlink>
    </w:p>
    <w:p w14:paraId="1DEAA321" w14:textId="51A2BE46" w:rsidR="00E52A16" w:rsidRPr="004950F4" w:rsidRDefault="00E52A16" w:rsidP="004950F4">
      <w:pPr>
        <w:pStyle w:val="Listenabsatz"/>
        <w:numPr>
          <w:ilvl w:val="0"/>
          <w:numId w:val="3"/>
        </w:numPr>
        <w:spacing w:after="0" w:line="240" w:lineRule="auto"/>
        <w:textAlignment w:val="baseline"/>
        <w:rPr>
          <w:rFonts w:ascii="Trebuchet MS" w:eastAsia="Times New Roman" w:hAnsi="Trebuchet MS" w:cs="Segoe UI"/>
          <w:lang w:eastAsia="de-DE"/>
        </w:rPr>
      </w:pPr>
      <w:hyperlink r:id="rId17" w:history="1">
        <w:r w:rsidRPr="00C75C4E">
          <w:rPr>
            <w:rStyle w:val="Hyperlink"/>
            <w:rFonts w:ascii="Trebuchet MS" w:eastAsia="Times New Roman" w:hAnsi="Trebuchet MS" w:cs="Segoe UI"/>
            <w:lang w:eastAsia="de-DE"/>
          </w:rPr>
          <w:t>Logo und Kampagnenmotive</w:t>
        </w:r>
      </w:hyperlink>
    </w:p>
    <w:p w14:paraId="6070E4EF" w14:textId="1333CD03" w:rsidR="00F43B31" w:rsidRDefault="00F43B31" w:rsidP="007B62EF">
      <w:pPr>
        <w:spacing w:after="0" w:line="240" w:lineRule="auto"/>
        <w:textAlignment w:val="baseline"/>
        <w:rPr>
          <w:rFonts w:ascii="Trebuchet MS" w:eastAsia="Times New Roman" w:hAnsi="Trebuchet MS" w:cs="Segoe UI"/>
          <w:lang w:eastAsia="de-DE"/>
        </w:rPr>
      </w:pPr>
    </w:p>
    <w:p w14:paraId="1A5CE90E" w14:textId="152F63FB" w:rsidR="007B62EF" w:rsidRPr="007A7D43" w:rsidRDefault="007B62EF" w:rsidP="007B62EF">
      <w:pPr>
        <w:spacing w:after="0" w:line="240" w:lineRule="auto"/>
        <w:textAlignment w:val="baseline"/>
        <w:rPr>
          <w:rFonts w:ascii="Segoe UI" w:eastAsia="Times New Roman" w:hAnsi="Segoe UI" w:cs="Segoe UI"/>
          <w:lang w:eastAsia="de-DE"/>
        </w:rPr>
      </w:pPr>
      <w:r w:rsidRPr="007A7D43">
        <w:rPr>
          <w:rFonts w:ascii="Trebuchet MS" w:eastAsia="Times New Roman" w:hAnsi="Trebuchet MS" w:cs="Segoe UI"/>
          <w:b/>
          <w:bCs/>
          <w:lang w:eastAsia="de-DE"/>
        </w:rPr>
        <w:t>Ansprechp</w:t>
      </w:r>
      <w:r w:rsidR="00C5175D" w:rsidRPr="007A7D43">
        <w:rPr>
          <w:rFonts w:ascii="Trebuchet MS" w:eastAsia="Times New Roman" w:hAnsi="Trebuchet MS" w:cs="Segoe UI"/>
          <w:b/>
          <w:bCs/>
          <w:lang w:eastAsia="de-DE"/>
        </w:rPr>
        <w:t>erson</w:t>
      </w:r>
      <w:r w:rsidRPr="007A7D43">
        <w:rPr>
          <w:rFonts w:ascii="Trebuchet MS" w:eastAsia="Times New Roman" w:hAnsi="Trebuchet MS" w:cs="Segoe UI"/>
          <w:b/>
          <w:bCs/>
          <w:lang w:eastAsia="de-DE"/>
        </w:rPr>
        <w:t xml:space="preserve"> für die </w:t>
      </w:r>
      <w:r w:rsidR="00E52A16">
        <w:rPr>
          <w:rFonts w:ascii="Trebuchet MS" w:eastAsia="Times New Roman" w:hAnsi="Trebuchet MS" w:cs="Segoe UI"/>
          <w:b/>
          <w:bCs/>
          <w:lang w:eastAsia="de-DE"/>
        </w:rPr>
        <w:t>Medien</w:t>
      </w:r>
      <w:r w:rsidRPr="007A7D43">
        <w:rPr>
          <w:rFonts w:ascii="Trebuchet MS" w:eastAsia="Times New Roman" w:hAnsi="Trebuchet MS" w:cs="Segoe UI"/>
          <w:b/>
          <w:bCs/>
          <w:lang w:eastAsia="de-DE"/>
        </w:rPr>
        <w:t>:</w:t>
      </w:r>
      <w:r w:rsidRPr="007A7D43">
        <w:rPr>
          <w:rFonts w:ascii="Arial" w:eastAsia="Times New Roman" w:hAnsi="Arial" w:cs="Arial"/>
          <w:b/>
          <w:bCs/>
          <w:lang w:eastAsia="de-DE"/>
        </w:rPr>
        <w:t> </w:t>
      </w:r>
      <w:r w:rsidRPr="007A7D43">
        <w:rPr>
          <w:rFonts w:ascii="Arial" w:eastAsia="Times New Roman" w:hAnsi="Arial" w:cs="Arial"/>
          <w:lang w:eastAsia="de-DE"/>
        </w:rPr>
        <w:t> </w:t>
      </w:r>
      <w:r w:rsidRPr="007A7D43">
        <w:rPr>
          <w:rFonts w:ascii="Trebuchet MS" w:eastAsia="Times New Roman" w:hAnsi="Trebuchet MS" w:cs="Segoe UI"/>
          <w:lang w:eastAsia="de-DE"/>
        </w:rPr>
        <w:t> </w:t>
      </w:r>
    </w:p>
    <w:p w14:paraId="55A05D47" w14:textId="68894CB5" w:rsidR="00A80007" w:rsidRPr="007A7D43" w:rsidRDefault="007B62EF" w:rsidP="007B62EF">
      <w:pPr>
        <w:spacing w:after="0" w:line="240" w:lineRule="auto"/>
        <w:textAlignment w:val="baseline"/>
        <w:rPr>
          <w:rFonts w:ascii="Trebuchet MS" w:eastAsia="Times New Roman" w:hAnsi="Trebuchet MS" w:cs="Segoe UI"/>
          <w:lang w:eastAsia="de-DE"/>
        </w:rPr>
      </w:pPr>
      <w:r w:rsidRPr="007A7D43">
        <w:rPr>
          <w:rFonts w:ascii="Calibri" w:eastAsia="Times New Roman" w:hAnsi="Calibri" w:cs="Calibri"/>
          <w:lang w:eastAsia="de-DE"/>
        </w:rPr>
        <w:t> </w:t>
      </w:r>
      <w:r w:rsidRPr="007A7D43">
        <w:rPr>
          <w:rFonts w:ascii="Calibri" w:eastAsia="Times New Roman" w:hAnsi="Calibri" w:cs="Calibri"/>
          <w:lang w:eastAsia="de-DE"/>
        </w:rPr>
        <w:br/>
      </w:r>
      <w:r w:rsidR="00A80007">
        <w:rPr>
          <w:rFonts w:ascii="Trebuchet MS" w:eastAsia="Times New Roman" w:hAnsi="Trebuchet MS" w:cs="Segoe UI"/>
          <w:lang w:eastAsia="de-DE"/>
        </w:rPr>
        <w:t>Juri Mertens</w:t>
      </w:r>
    </w:p>
    <w:p w14:paraId="435BD0B3" w14:textId="77777777" w:rsidR="00C5175D" w:rsidRPr="007A7D43" w:rsidRDefault="007B62EF" w:rsidP="007B62EF">
      <w:pPr>
        <w:spacing w:after="0" w:line="240" w:lineRule="auto"/>
        <w:textAlignment w:val="baseline"/>
        <w:rPr>
          <w:rFonts w:ascii="Trebuchet MS" w:eastAsia="Times New Roman" w:hAnsi="Trebuchet MS" w:cs="Segoe UI"/>
          <w:lang w:eastAsia="de-DE"/>
        </w:rPr>
      </w:pPr>
      <w:r w:rsidRPr="007A7D43">
        <w:rPr>
          <w:rFonts w:ascii="Trebuchet MS" w:eastAsia="Times New Roman" w:hAnsi="Trebuchet MS" w:cs="Segoe UI"/>
          <w:lang w:eastAsia="de-DE"/>
        </w:rPr>
        <w:t xml:space="preserve">Agentur </w:t>
      </w:r>
      <w:r w:rsidR="00C5175D" w:rsidRPr="007A7D43">
        <w:rPr>
          <w:rFonts w:ascii="Trebuchet MS" w:eastAsia="Times New Roman" w:hAnsi="Trebuchet MS" w:cs="Segoe UI"/>
          <w:lang w:eastAsia="de-DE"/>
        </w:rPr>
        <w:t xml:space="preserve">Medienlabor </w:t>
      </w:r>
    </w:p>
    <w:p w14:paraId="2A9E206D" w14:textId="2B2C42A7" w:rsidR="00C5175D" w:rsidRPr="007A7D43" w:rsidRDefault="007B62EF" w:rsidP="007B62EF">
      <w:pPr>
        <w:spacing w:after="0" w:line="240" w:lineRule="auto"/>
        <w:textAlignment w:val="baseline"/>
        <w:rPr>
          <w:rFonts w:ascii="Trebuchet MS" w:hAnsi="Trebuchet MS"/>
        </w:rPr>
      </w:pPr>
      <w:r w:rsidRPr="007A7D43">
        <w:rPr>
          <w:rFonts w:ascii="Trebuchet MS" w:eastAsia="Times New Roman" w:hAnsi="Trebuchet MS" w:cs="Segoe UI"/>
          <w:lang w:val="it-IT" w:eastAsia="de-DE"/>
        </w:rPr>
        <w:t xml:space="preserve">E-Mail: </w:t>
      </w:r>
      <w:hyperlink r:id="rId18" w:history="1">
        <w:r w:rsidR="00374F85" w:rsidRPr="00DC1BFF">
          <w:rPr>
            <w:rStyle w:val="Hyperlink"/>
            <w:rFonts w:ascii="Trebuchet MS" w:hAnsi="Trebuchet MS"/>
          </w:rPr>
          <w:t>lndw-presse@agentur-medienlabor.de</w:t>
        </w:r>
      </w:hyperlink>
    </w:p>
    <w:p w14:paraId="0D15922E" w14:textId="5132B8E9" w:rsidR="007B62EF" w:rsidRPr="007A7D43" w:rsidRDefault="007B62EF" w:rsidP="005A42ED">
      <w:pPr>
        <w:spacing w:after="0" w:line="240" w:lineRule="auto"/>
        <w:textAlignment w:val="baseline"/>
        <w:rPr>
          <w:rFonts w:ascii="Trebuchet MS" w:eastAsia="Times New Roman" w:hAnsi="Trebuchet MS" w:cs="Segoe UI"/>
          <w:lang w:eastAsia="de-DE"/>
        </w:rPr>
      </w:pPr>
      <w:r w:rsidRPr="007A7D43">
        <w:rPr>
          <w:rFonts w:ascii="Trebuchet MS" w:eastAsia="Times New Roman" w:hAnsi="Trebuchet MS" w:cs="Segoe UI"/>
          <w:lang w:val="it-IT" w:eastAsia="de-DE"/>
        </w:rPr>
        <w:t xml:space="preserve">Tel.: </w:t>
      </w:r>
      <w:r w:rsidRPr="007A7D43">
        <w:rPr>
          <w:rFonts w:ascii="Trebuchet MS" w:eastAsia="Times New Roman" w:hAnsi="Trebuchet MS" w:cs="Segoe UI"/>
          <w:lang w:eastAsia="de-DE"/>
        </w:rPr>
        <w:t>+49 3</w:t>
      </w:r>
      <w:r w:rsidR="00C5175D" w:rsidRPr="007A7D43">
        <w:rPr>
          <w:rFonts w:ascii="Trebuchet MS" w:eastAsia="Times New Roman" w:hAnsi="Trebuchet MS" w:cs="Segoe UI"/>
          <w:lang w:eastAsia="de-DE"/>
        </w:rPr>
        <w:t>31</w:t>
      </w:r>
      <w:r w:rsidRPr="007A7D43">
        <w:rPr>
          <w:rFonts w:ascii="Trebuchet MS" w:eastAsia="Times New Roman" w:hAnsi="Trebuchet MS" w:cs="Segoe UI"/>
          <w:lang w:eastAsia="de-DE"/>
        </w:rPr>
        <w:t xml:space="preserve"> </w:t>
      </w:r>
      <w:r w:rsidR="00C5175D" w:rsidRPr="007A7D43">
        <w:rPr>
          <w:rFonts w:ascii="Trebuchet MS" w:eastAsia="Times New Roman" w:hAnsi="Trebuchet MS" w:cs="Segoe UI"/>
          <w:lang w:val="it-IT" w:eastAsia="de-DE"/>
        </w:rPr>
        <w:t>243 62 60</w:t>
      </w:r>
      <w:r w:rsidRPr="007A7D43">
        <w:rPr>
          <w:rFonts w:ascii="Arial" w:eastAsia="Times New Roman" w:hAnsi="Arial" w:cs="Arial"/>
          <w:lang w:eastAsia="de-DE"/>
        </w:rPr>
        <w:t> </w:t>
      </w:r>
      <w:r w:rsidRPr="007A7D43">
        <w:rPr>
          <w:rFonts w:ascii="Trebuchet MS" w:eastAsia="Times New Roman" w:hAnsi="Trebuchet MS" w:cs="Segoe UI"/>
          <w:lang w:eastAsia="de-DE"/>
        </w:rPr>
        <w:t> </w:t>
      </w:r>
      <w:r w:rsidRPr="007A7D43">
        <w:rPr>
          <w:rFonts w:ascii="Trebuchet MS" w:eastAsia="Times New Roman" w:hAnsi="Trebuchet MS" w:cs="Segoe UI"/>
          <w:lang w:eastAsia="de-DE"/>
        </w:rPr>
        <w:br/>
      </w:r>
      <w:r w:rsidR="0095727B">
        <w:rPr>
          <w:rFonts w:ascii="Trebuchet MS" w:eastAsia="Times New Roman" w:hAnsi="Trebuchet MS" w:cs="Segoe UI"/>
          <w:lang w:eastAsia="de-DE"/>
        </w:rPr>
        <w:t>Alleestraße 4</w:t>
      </w:r>
      <w:r w:rsidR="00C5175D" w:rsidRPr="007A7D43">
        <w:rPr>
          <w:rFonts w:ascii="Trebuchet MS" w:eastAsia="Times New Roman" w:hAnsi="Trebuchet MS" w:cs="Segoe UI"/>
          <w:lang w:eastAsia="de-DE"/>
        </w:rPr>
        <w:t>, 1446</w:t>
      </w:r>
      <w:r w:rsidR="0095727B">
        <w:rPr>
          <w:rFonts w:ascii="Trebuchet MS" w:eastAsia="Times New Roman" w:hAnsi="Trebuchet MS" w:cs="Segoe UI"/>
          <w:lang w:eastAsia="de-DE"/>
        </w:rPr>
        <w:t>9</w:t>
      </w:r>
      <w:r w:rsidR="00C5175D" w:rsidRPr="007A7D43">
        <w:rPr>
          <w:rFonts w:ascii="Trebuchet MS" w:eastAsia="Times New Roman" w:hAnsi="Trebuchet MS" w:cs="Segoe UI"/>
          <w:lang w:eastAsia="de-DE"/>
        </w:rPr>
        <w:t xml:space="preserve"> Potsdam</w:t>
      </w:r>
    </w:p>
    <w:sectPr w:rsidR="007B62EF" w:rsidRPr="007A7D4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368EF"/>
    <w:multiLevelType w:val="multilevel"/>
    <w:tmpl w:val="B5DA17D4"/>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B42FD"/>
    <w:multiLevelType w:val="hybridMultilevel"/>
    <w:tmpl w:val="B170A566"/>
    <w:lvl w:ilvl="0" w:tplc="04070005">
      <w:start w:val="1"/>
      <w:numFmt w:val="bullet"/>
      <w:lvlText w:val=""/>
      <w:lvlJc w:val="left"/>
      <w:pPr>
        <w:ind w:left="587"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93B2411"/>
    <w:multiLevelType w:val="hybridMultilevel"/>
    <w:tmpl w:val="3F4E267A"/>
    <w:lvl w:ilvl="0" w:tplc="CF28B676">
      <w:start w:val="2"/>
      <w:numFmt w:val="bullet"/>
      <w:lvlText w:val="-"/>
      <w:lvlJc w:val="left"/>
      <w:pPr>
        <w:ind w:left="720" w:hanging="360"/>
      </w:pPr>
      <w:rPr>
        <w:rFonts w:ascii="Trebuchet MS" w:eastAsiaTheme="minorHAnsi"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F95DE7"/>
    <w:multiLevelType w:val="hybridMultilevel"/>
    <w:tmpl w:val="83749D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3831137">
    <w:abstractNumId w:val="0"/>
  </w:num>
  <w:num w:numId="2" w16cid:durableId="1726105465">
    <w:abstractNumId w:val="2"/>
  </w:num>
  <w:num w:numId="3" w16cid:durableId="81995333">
    <w:abstractNumId w:val="3"/>
  </w:num>
  <w:num w:numId="4" w16cid:durableId="419643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F1D"/>
    <w:rsid w:val="000044A9"/>
    <w:rsid w:val="00037C4E"/>
    <w:rsid w:val="00044B1B"/>
    <w:rsid w:val="00054966"/>
    <w:rsid w:val="000E354C"/>
    <w:rsid w:val="0012387C"/>
    <w:rsid w:val="00130EF8"/>
    <w:rsid w:val="001476C1"/>
    <w:rsid w:val="0015628F"/>
    <w:rsid w:val="00171ECB"/>
    <w:rsid w:val="001A12E5"/>
    <w:rsid w:val="001B2CB0"/>
    <w:rsid w:val="001F0ADB"/>
    <w:rsid w:val="00203BF6"/>
    <w:rsid w:val="002376E8"/>
    <w:rsid w:val="00252AC3"/>
    <w:rsid w:val="00275CE4"/>
    <w:rsid w:val="002810A9"/>
    <w:rsid w:val="002A63CD"/>
    <w:rsid w:val="00326BD3"/>
    <w:rsid w:val="0035156B"/>
    <w:rsid w:val="00353E3D"/>
    <w:rsid w:val="00362CA4"/>
    <w:rsid w:val="00374F85"/>
    <w:rsid w:val="00381951"/>
    <w:rsid w:val="003A0814"/>
    <w:rsid w:val="0044488C"/>
    <w:rsid w:val="00454603"/>
    <w:rsid w:val="004950F4"/>
    <w:rsid w:val="00497452"/>
    <w:rsid w:val="004A7BF3"/>
    <w:rsid w:val="004B7134"/>
    <w:rsid w:val="004F13D6"/>
    <w:rsid w:val="00520383"/>
    <w:rsid w:val="005236E5"/>
    <w:rsid w:val="00534372"/>
    <w:rsid w:val="005A3071"/>
    <w:rsid w:val="005A42ED"/>
    <w:rsid w:val="005A4C73"/>
    <w:rsid w:val="005D0726"/>
    <w:rsid w:val="00611222"/>
    <w:rsid w:val="006112AD"/>
    <w:rsid w:val="006130FE"/>
    <w:rsid w:val="00623310"/>
    <w:rsid w:val="006754BA"/>
    <w:rsid w:val="00676039"/>
    <w:rsid w:val="00680F1D"/>
    <w:rsid w:val="006851FC"/>
    <w:rsid w:val="006D2FB2"/>
    <w:rsid w:val="006D6DF9"/>
    <w:rsid w:val="00700AEB"/>
    <w:rsid w:val="00753F3D"/>
    <w:rsid w:val="007633D7"/>
    <w:rsid w:val="007658ED"/>
    <w:rsid w:val="007716A4"/>
    <w:rsid w:val="00780688"/>
    <w:rsid w:val="007A7D43"/>
    <w:rsid w:val="007B5062"/>
    <w:rsid w:val="007B53D6"/>
    <w:rsid w:val="007B62EF"/>
    <w:rsid w:val="007B731F"/>
    <w:rsid w:val="007E2D25"/>
    <w:rsid w:val="00802ED5"/>
    <w:rsid w:val="008130F9"/>
    <w:rsid w:val="008461C1"/>
    <w:rsid w:val="008575E9"/>
    <w:rsid w:val="00871716"/>
    <w:rsid w:val="0088533A"/>
    <w:rsid w:val="008C779E"/>
    <w:rsid w:val="00933412"/>
    <w:rsid w:val="009516A7"/>
    <w:rsid w:val="00953BF6"/>
    <w:rsid w:val="0095727B"/>
    <w:rsid w:val="009776D0"/>
    <w:rsid w:val="009A5B2C"/>
    <w:rsid w:val="009D3131"/>
    <w:rsid w:val="009E7947"/>
    <w:rsid w:val="009F0552"/>
    <w:rsid w:val="009F1F9B"/>
    <w:rsid w:val="00A50CC0"/>
    <w:rsid w:val="00A50DCB"/>
    <w:rsid w:val="00A51BE4"/>
    <w:rsid w:val="00A66357"/>
    <w:rsid w:val="00A72803"/>
    <w:rsid w:val="00A741ED"/>
    <w:rsid w:val="00A80007"/>
    <w:rsid w:val="00AA178C"/>
    <w:rsid w:val="00AA36D4"/>
    <w:rsid w:val="00AF34E6"/>
    <w:rsid w:val="00B23C5D"/>
    <w:rsid w:val="00B24785"/>
    <w:rsid w:val="00B574BE"/>
    <w:rsid w:val="00B97D70"/>
    <w:rsid w:val="00BA712D"/>
    <w:rsid w:val="00BB6A1C"/>
    <w:rsid w:val="00BC149B"/>
    <w:rsid w:val="00BE03E9"/>
    <w:rsid w:val="00BE49D9"/>
    <w:rsid w:val="00BE5A64"/>
    <w:rsid w:val="00C000AE"/>
    <w:rsid w:val="00C11C4A"/>
    <w:rsid w:val="00C25013"/>
    <w:rsid w:val="00C321B1"/>
    <w:rsid w:val="00C34843"/>
    <w:rsid w:val="00C51443"/>
    <w:rsid w:val="00C5175D"/>
    <w:rsid w:val="00C66DBE"/>
    <w:rsid w:val="00C75C4E"/>
    <w:rsid w:val="00C924D1"/>
    <w:rsid w:val="00D41E22"/>
    <w:rsid w:val="00D47076"/>
    <w:rsid w:val="00D5314C"/>
    <w:rsid w:val="00D71D47"/>
    <w:rsid w:val="00D770F5"/>
    <w:rsid w:val="00D7773B"/>
    <w:rsid w:val="00DB56DC"/>
    <w:rsid w:val="00DD3E4A"/>
    <w:rsid w:val="00DF3F45"/>
    <w:rsid w:val="00E0192D"/>
    <w:rsid w:val="00E127F8"/>
    <w:rsid w:val="00E23B5D"/>
    <w:rsid w:val="00E470EA"/>
    <w:rsid w:val="00E475D8"/>
    <w:rsid w:val="00E52A16"/>
    <w:rsid w:val="00E806FD"/>
    <w:rsid w:val="00E80A39"/>
    <w:rsid w:val="00E87DE8"/>
    <w:rsid w:val="00EB4974"/>
    <w:rsid w:val="00EE1632"/>
    <w:rsid w:val="00EE564C"/>
    <w:rsid w:val="00F05C32"/>
    <w:rsid w:val="00F24183"/>
    <w:rsid w:val="00F43B31"/>
    <w:rsid w:val="00F57775"/>
    <w:rsid w:val="00F90981"/>
    <w:rsid w:val="00F946AB"/>
    <w:rsid w:val="00FA1C9A"/>
    <w:rsid w:val="00FB1663"/>
    <w:rsid w:val="00FF70EA"/>
    <w:rsid w:val="080CC706"/>
    <w:rsid w:val="2A965134"/>
    <w:rsid w:val="2A987DF1"/>
    <w:rsid w:val="2E9723FC"/>
    <w:rsid w:val="3A5CA1E7"/>
    <w:rsid w:val="45C0C95D"/>
    <w:rsid w:val="49CB79FE"/>
    <w:rsid w:val="5439F5BC"/>
    <w:rsid w:val="5B88103C"/>
    <w:rsid w:val="6DCDBFA2"/>
    <w:rsid w:val="7D3BD5F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9C8A1"/>
  <w15:chartTrackingRefBased/>
  <w15:docId w15:val="{66DCFE18-09AC-4697-A549-2283575E0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7716A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EB497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B4974"/>
  </w:style>
  <w:style w:type="character" w:customStyle="1" w:styleId="scxw188702202">
    <w:name w:val="scxw188702202"/>
    <w:basedOn w:val="Absatz-Standardschriftart"/>
    <w:rsid w:val="00EB4974"/>
  </w:style>
  <w:style w:type="character" w:customStyle="1" w:styleId="eop">
    <w:name w:val="eop"/>
    <w:basedOn w:val="Absatz-Standardschriftart"/>
    <w:rsid w:val="00EB4974"/>
  </w:style>
  <w:style w:type="character" w:customStyle="1" w:styleId="tabchar">
    <w:name w:val="tabchar"/>
    <w:basedOn w:val="Absatz-Standardschriftart"/>
    <w:rsid w:val="00EB4974"/>
  </w:style>
  <w:style w:type="character" w:customStyle="1" w:styleId="berschrift2Zchn">
    <w:name w:val="Überschrift 2 Zchn"/>
    <w:basedOn w:val="Absatz-Standardschriftart"/>
    <w:link w:val="berschrift2"/>
    <w:uiPriority w:val="9"/>
    <w:rsid w:val="007716A4"/>
    <w:rPr>
      <w:rFonts w:ascii="Times New Roman" w:eastAsia="Times New Roman" w:hAnsi="Times New Roman" w:cs="Times New Roman"/>
      <w:b/>
      <w:bCs/>
      <w:sz w:val="36"/>
      <w:szCs w:val="36"/>
      <w:lang w:eastAsia="de-DE"/>
    </w:rPr>
  </w:style>
  <w:style w:type="paragraph" w:styleId="StandardWeb">
    <w:name w:val="Normal (Web)"/>
    <w:basedOn w:val="Standard"/>
    <w:uiPriority w:val="99"/>
    <w:unhideWhenUsed/>
    <w:rsid w:val="007716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x">
    <w:name w:val="x"/>
    <w:basedOn w:val="Standard"/>
    <w:rsid w:val="007716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8461C1"/>
    <w:pPr>
      <w:ind w:left="720"/>
      <w:contextualSpacing/>
    </w:pPr>
  </w:style>
  <w:style w:type="character" w:styleId="Hyperlink">
    <w:name w:val="Hyperlink"/>
    <w:basedOn w:val="Absatz-Standardschriftart"/>
    <w:uiPriority w:val="99"/>
    <w:unhideWhenUsed/>
    <w:rsid w:val="00EE564C"/>
    <w:rPr>
      <w:color w:val="0563C1" w:themeColor="hyperlink"/>
      <w:u w:val="single"/>
    </w:rPr>
  </w:style>
  <w:style w:type="character" w:styleId="NichtaufgelsteErwhnung">
    <w:name w:val="Unresolved Mention"/>
    <w:basedOn w:val="Absatz-Standardschriftart"/>
    <w:uiPriority w:val="99"/>
    <w:semiHidden/>
    <w:unhideWhenUsed/>
    <w:rsid w:val="00EE564C"/>
    <w:rPr>
      <w:color w:val="605E5C"/>
      <w:shd w:val="clear" w:color="auto" w:fill="E1DFDD"/>
    </w:rPr>
  </w:style>
  <w:style w:type="character" w:styleId="Kommentarzeichen">
    <w:name w:val="annotation reference"/>
    <w:basedOn w:val="Absatz-Standardschriftart"/>
    <w:uiPriority w:val="99"/>
    <w:semiHidden/>
    <w:unhideWhenUsed/>
    <w:rsid w:val="009F1F9B"/>
    <w:rPr>
      <w:sz w:val="16"/>
      <w:szCs w:val="16"/>
    </w:rPr>
  </w:style>
  <w:style w:type="paragraph" w:styleId="Kommentartext">
    <w:name w:val="annotation text"/>
    <w:basedOn w:val="Standard"/>
    <w:link w:val="KommentartextZchn"/>
    <w:uiPriority w:val="99"/>
    <w:semiHidden/>
    <w:unhideWhenUsed/>
    <w:rsid w:val="009F1F9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F1F9B"/>
    <w:rPr>
      <w:sz w:val="20"/>
      <w:szCs w:val="20"/>
    </w:rPr>
  </w:style>
  <w:style w:type="paragraph" w:styleId="Kommentarthema">
    <w:name w:val="annotation subject"/>
    <w:basedOn w:val="Kommentartext"/>
    <w:next w:val="Kommentartext"/>
    <w:link w:val="KommentarthemaZchn"/>
    <w:uiPriority w:val="99"/>
    <w:semiHidden/>
    <w:unhideWhenUsed/>
    <w:rsid w:val="009F1F9B"/>
    <w:rPr>
      <w:b/>
      <w:bCs/>
    </w:rPr>
  </w:style>
  <w:style w:type="character" w:customStyle="1" w:styleId="KommentarthemaZchn">
    <w:name w:val="Kommentarthema Zchn"/>
    <w:basedOn w:val="KommentartextZchn"/>
    <w:link w:val="Kommentarthema"/>
    <w:uiPriority w:val="99"/>
    <w:semiHidden/>
    <w:rsid w:val="009F1F9B"/>
    <w:rPr>
      <w:b/>
      <w:bCs/>
      <w:sz w:val="20"/>
      <w:szCs w:val="20"/>
    </w:rPr>
  </w:style>
  <w:style w:type="character" w:customStyle="1" w:styleId="scxw99663655">
    <w:name w:val="scxw99663655"/>
    <w:basedOn w:val="Absatz-Standardschriftart"/>
    <w:rsid w:val="007B62EF"/>
  </w:style>
  <w:style w:type="character" w:styleId="BesuchterLink">
    <w:name w:val="FollowedHyperlink"/>
    <w:basedOn w:val="Absatz-Standardschriftart"/>
    <w:uiPriority w:val="99"/>
    <w:semiHidden/>
    <w:unhideWhenUsed/>
    <w:rsid w:val="00F946AB"/>
    <w:rPr>
      <w:color w:val="954F72" w:themeColor="followedHyperlink"/>
      <w:u w:val="single"/>
    </w:rPr>
  </w:style>
  <w:style w:type="paragraph" w:styleId="Sprechblasentext">
    <w:name w:val="Balloon Text"/>
    <w:basedOn w:val="Standard"/>
    <w:link w:val="SprechblasentextZchn"/>
    <w:uiPriority w:val="99"/>
    <w:semiHidden/>
    <w:unhideWhenUsed/>
    <w:rsid w:val="008130F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130F9"/>
    <w:rPr>
      <w:rFonts w:ascii="Segoe UI" w:hAnsi="Segoe UI" w:cs="Segoe UI"/>
      <w:sz w:val="18"/>
      <w:szCs w:val="18"/>
    </w:rPr>
  </w:style>
  <w:style w:type="paragraph" w:styleId="berarbeitung">
    <w:name w:val="Revision"/>
    <w:hidden/>
    <w:uiPriority w:val="99"/>
    <w:semiHidden/>
    <w:rsid w:val="009572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08429">
      <w:bodyDiv w:val="1"/>
      <w:marLeft w:val="0"/>
      <w:marRight w:val="0"/>
      <w:marTop w:val="0"/>
      <w:marBottom w:val="0"/>
      <w:divBdr>
        <w:top w:val="none" w:sz="0" w:space="0" w:color="auto"/>
        <w:left w:val="none" w:sz="0" w:space="0" w:color="auto"/>
        <w:bottom w:val="none" w:sz="0" w:space="0" w:color="auto"/>
        <w:right w:val="none" w:sz="0" w:space="0" w:color="auto"/>
      </w:divBdr>
      <w:divsChild>
        <w:div w:id="543248218">
          <w:marLeft w:val="0"/>
          <w:marRight w:val="0"/>
          <w:marTop w:val="0"/>
          <w:marBottom w:val="0"/>
          <w:divBdr>
            <w:top w:val="none" w:sz="0" w:space="0" w:color="auto"/>
            <w:left w:val="none" w:sz="0" w:space="0" w:color="auto"/>
            <w:bottom w:val="none" w:sz="0" w:space="0" w:color="auto"/>
            <w:right w:val="none" w:sz="0" w:space="0" w:color="auto"/>
          </w:divBdr>
        </w:div>
        <w:div w:id="1300191586">
          <w:marLeft w:val="0"/>
          <w:marRight w:val="0"/>
          <w:marTop w:val="0"/>
          <w:marBottom w:val="0"/>
          <w:divBdr>
            <w:top w:val="none" w:sz="0" w:space="0" w:color="auto"/>
            <w:left w:val="none" w:sz="0" w:space="0" w:color="auto"/>
            <w:bottom w:val="none" w:sz="0" w:space="0" w:color="auto"/>
            <w:right w:val="none" w:sz="0" w:space="0" w:color="auto"/>
          </w:divBdr>
        </w:div>
        <w:div w:id="536745429">
          <w:marLeft w:val="0"/>
          <w:marRight w:val="0"/>
          <w:marTop w:val="0"/>
          <w:marBottom w:val="0"/>
          <w:divBdr>
            <w:top w:val="none" w:sz="0" w:space="0" w:color="auto"/>
            <w:left w:val="none" w:sz="0" w:space="0" w:color="auto"/>
            <w:bottom w:val="none" w:sz="0" w:space="0" w:color="auto"/>
            <w:right w:val="none" w:sz="0" w:space="0" w:color="auto"/>
          </w:divBdr>
        </w:div>
        <w:div w:id="451561383">
          <w:marLeft w:val="0"/>
          <w:marRight w:val="0"/>
          <w:marTop w:val="0"/>
          <w:marBottom w:val="0"/>
          <w:divBdr>
            <w:top w:val="none" w:sz="0" w:space="0" w:color="auto"/>
            <w:left w:val="none" w:sz="0" w:space="0" w:color="auto"/>
            <w:bottom w:val="none" w:sz="0" w:space="0" w:color="auto"/>
            <w:right w:val="none" w:sz="0" w:space="0" w:color="auto"/>
          </w:divBdr>
        </w:div>
        <w:div w:id="1554002834">
          <w:marLeft w:val="0"/>
          <w:marRight w:val="0"/>
          <w:marTop w:val="0"/>
          <w:marBottom w:val="0"/>
          <w:divBdr>
            <w:top w:val="none" w:sz="0" w:space="0" w:color="auto"/>
            <w:left w:val="none" w:sz="0" w:space="0" w:color="auto"/>
            <w:bottom w:val="none" w:sz="0" w:space="0" w:color="auto"/>
            <w:right w:val="none" w:sz="0" w:space="0" w:color="auto"/>
          </w:divBdr>
        </w:div>
        <w:div w:id="17244657">
          <w:marLeft w:val="0"/>
          <w:marRight w:val="0"/>
          <w:marTop w:val="0"/>
          <w:marBottom w:val="0"/>
          <w:divBdr>
            <w:top w:val="none" w:sz="0" w:space="0" w:color="auto"/>
            <w:left w:val="none" w:sz="0" w:space="0" w:color="auto"/>
            <w:bottom w:val="none" w:sz="0" w:space="0" w:color="auto"/>
            <w:right w:val="none" w:sz="0" w:space="0" w:color="auto"/>
          </w:divBdr>
        </w:div>
        <w:div w:id="814302511">
          <w:marLeft w:val="0"/>
          <w:marRight w:val="0"/>
          <w:marTop w:val="0"/>
          <w:marBottom w:val="0"/>
          <w:divBdr>
            <w:top w:val="none" w:sz="0" w:space="0" w:color="auto"/>
            <w:left w:val="none" w:sz="0" w:space="0" w:color="auto"/>
            <w:bottom w:val="none" w:sz="0" w:space="0" w:color="auto"/>
            <w:right w:val="none" w:sz="0" w:space="0" w:color="auto"/>
          </w:divBdr>
        </w:div>
        <w:div w:id="929855068">
          <w:marLeft w:val="0"/>
          <w:marRight w:val="0"/>
          <w:marTop w:val="0"/>
          <w:marBottom w:val="0"/>
          <w:divBdr>
            <w:top w:val="none" w:sz="0" w:space="0" w:color="auto"/>
            <w:left w:val="none" w:sz="0" w:space="0" w:color="auto"/>
            <w:bottom w:val="none" w:sz="0" w:space="0" w:color="auto"/>
            <w:right w:val="none" w:sz="0" w:space="0" w:color="auto"/>
          </w:divBdr>
        </w:div>
        <w:div w:id="1142163286">
          <w:marLeft w:val="0"/>
          <w:marRight w:val="0"/>
          <w:marTop w:val="0"/>
          <w:marBottom w:val="0"/>
          <w:divBdr>
            <w:top w:val="none" w:sz="0" w:space="0" w:color="auto"/>
            <w:left w:val="none" w:sz="0" w:space="0" w:color="auto"/>
            <w:bottom w:val="none" w:sz="0" w:space="0" w:color="auto"/>
            <w:right w:val="none" w:sz="0" w:space="0" w:color="auto"/>
          </w:divBdr>
        </w:div>
        <w:div w:id="1926068191">
          <w:marLeft w:val="0"/>
          <w:marRight w:val="0"/>
          <w:marTop w:val="0"/>
          <w:marBottom w:val="0"/>
          <w:divBdr>
            <w:top w:val="none" w:sz="0" w:space="0" w:color="auto"/>
            <w:left w:val="none" w:sz="0" w:space="0" w:color="auto"/>
            <w:bottom w:val="none" w:sz="0" w:space="0" w:color="auto"/>
            <w:right w:val="none" w:sz="0" w:space="0" w:color="auto"/>
          </w:divBdr>
        </w:div>
        <w:div w:id="1184054644">
          <w:marLeft w:val="0"/>
          <w:marRight w:val="0"/>
          <w:marTop w:val="0"/>
          <w:marBottom w:val="0"/>
          <w:divBdr>
            <w:top w:val="none" w:sz="0" w:space="0" w:color="auto"/>
            <w:left w:val="none" w:sz="0" w:space="0" w:color="auto"/>
            <w:bottom w:val="none" w:sz="0" w:space="0" w:color="auto"/>
            <w:right w:val="none" w:sz="0" w:space="0" w:color="auto"/>
          </w:divBdr>
        </w:div>
        <w:div w:id="453598260">
          <w:marLeft w:val="0"/>
          <w:marRight w:val="0"/>
          <w:marTop w:val="0"/>
          <w:marBottom w:val="0"/>
          <w:divBdr>
            <w:top w:val="none" w:sz="0" w:space="0" w:color="auto"/>
            <w:left w:val="none" w:sz="0" w:space="0" w:color="auto"/>
            <w:bottom w:val="none" w:sz="0" w:space="0" w:color="auto"/>
            <w:right w:val="none" w:sz="0" w:space="0" w:color="auto"/>
          </w:divBdr>
        </w:div>
        <w:div w:id="1735667052">
          <w:marLeft w:val="0"/>
          <w:marRight w:val="0"/>
          <w:marTop w:val="0"/>
          <w:marBottom w:val="0"/>
          <w:divBdr>
            <w:top w:val="none" w:sz="0" w:space="0" w:color="auto"/>
            <w:left w:val="none" w:sz="0" w:space="0" w:color="auto"/>
            <w:bottom w:val="none" w:sz="0" w:space="0" w:color="auto"/>
            <w:right w:val="none" w:sz="0" w:space="0" w:color="auto"/>
          </w:divBdr>
        </w:div>
        <w:div w:id="1671250849">
          <w:marLeft w:val="0"/>
          <w:marRight w:val="0"/>
          <w:marTop w:val="0"/>
          <w:marBottom w:val="0"/>
          <w:divBdr>
            <w:top w:val="none" w:sz="0" w:space="0" w:color="auto"/>
            <w:left w:val="none" w:sz="0" w:space="0" w:color="auto"/>
            <w:bottom w:val="none" w:sz="0" w:space="0" w:color="auto"/>
            <w:right w:val="none" w:sz="0" w:space="0" w:color="auto"/>
          </w:divBdr>
          <w:divsChild>
            <w:div w:id="245499910">
              <w:marLeft w:val="0"/>
              <w:marRight w:val="0"/>
              <w:marTop w:val="0"/>
              <w:marBottom w:val="0"/>
              <w:divBdr>
                <w:top w:val="none" w:sz="0" w:space="0" w:color="auto"/>
                <w:left w:val="none" w:sz="0" w:space="0" w:color="auto"/>
                <w:bottom w:val="none" w:sz="0" w:space="0" w:color="auto"/>
                <w:right w:val="none" w:sz="0" w:space="0" w:color="auto"/>
              </w:divBdr>
            </w:div>
            <w:div w:id="1733962155">
              <w:marLeft w:val="0"/>
              <w:marRight w:val="0"/>
              <w:marTop w:val="0"/>
              <w:marBottom w:val="0"/>
              <w:divBdr>
                <w:top w:val="none" w:sz="0" w:space="0" w:color="auto"/>
                <w:left w:val="none" w:sz="0" w:space="0" w:color="auto"/>
                <w:bottom w:val="none" w:sz="0" w:space="0" w:color="auto"/>
                <w:right w:val="none" w:sz="0" w:space="0" w:color="auto"/>
              </w:divBdr>
            </w:div>
            <w:div w:id="662317535">
              <w:marLeft w:val="0"/>
              <w:marRight w:val="0"/>
              <w:marTop w:val="0"/>
              <w:marBottom w:val="0"/>
              <w:divBdr>
                <w:top w:val="none" w:sz="0" w:space="0" w:color="auto"/>
                <w:left w:val="none" w:sz="0" w:space="0" w:color="auto"/>
                <w:bottom w:val="none" w:sz="0" w:space="0" w:color="auto"/>
                <w:right w:val="none" w:sz="0" w:space="0" w:color="auto"/>
              </w:divBdr>
            </w:div>
            <w:div w:id="1564099645">
              <w:marLeft w:val="0"/>
              <w:marRight w:val="0"/>
              <w:marTop w:val="0"/>
              <w:marBottom w:val="0"/>
              <w:divBdr>
                <w:top w:val="none" w:sz="0" w:space="0" w:color="auto"/>
                <w:left w:val="none" w:sz="0" w:space="0" w:color="auto"/>
                <w:bottom w:val="none" w:sz="0" w:space="0" w:color="auto"/>
                <w:right w:val="none" w:sz="0" w:space="0" w:color="auto"/>
              </w:divBdr>
            </w:div>
          </w:divsChild>
        </w:div>
        <w:div w:id="293752956">
          <w:marLeft w:val="0"/>
          <w:marRight w:val="0"/>
          <w:marTop w:val="0"/>
          <w:marBottom w:val="0"/>
          <w:divBdr>
            <w:top w:val="none" w:sz="0" w:space="0" w:color="auto"/>
            <w:left w:val="none" w:sz="0" w:space="0" w:color="auto"/>
            <w:bottom w:val="none" w:sz="0" w:space="0" w:color="auto"/>
            <w:right w:val="none" w:sz="0" w:space="0" w:color="auto"/>
          </w:divBdr>
        </w:div>
        <w:div w:id="950816975">
          <w:marLeft w:val="0"/>
          <w:marRight w:val="0"/>
          <w:marTop w:val="0"/>
          <w:marBottom w:val="0"/>
          <w:divBdr>
            <w:top w:val="none" w:sz="0" w:space="0" w:color="auto"/>
            <w:left w:val="none" w:sz="0" w:space="0" w:color="auto"/>
            <w:bottom w:val="none" w:sz="0" w:space="0" w:color="auto"/>
            <w:right w:val="none" w:sz="0" w:space="0" w:color="auto"/>
          </w:divBdr>
        </w:div>
        <w:div w:id="1168446177">
          <w:marLeft w:val="0"/>
          <w:marRight w:val="0"/>
          <w:marTop w:val="0"/>
          <w:marBottom w:val="0"/>
          <w:divBdr>
            <w:top w:val="none" w:sz="0" w:space="0" w:color="auto"/>
            <w:left w:val="none" w:sz="0" w:space="0" w:color="auto"/>
            <w:bottom w:val="none" w:sz="0" w:space="0" w:color="auto"/>
            <w:right w:val="none" w:sz="0" w:space="0" w:color="auto"/>
          </w:divBdr>
        </w:div>
        <w:div w:id="1519389100">
          <w:marLeft w:val="0"/>
          <w:marRight w:val="0"/>
          <w:marTop w:val="0"/>
          <w:marBottom w:val="0"/>
          <w:divBdr>
            <w:top w:val="none" w:sz="0" w:space="0" w:color="auto"/>
            <w:left w:val="none" w:sz="0" w:space="0" w:color="auto"/>
            <w:bottom w:val="none" w:sz="0" w:space="0" w:color="auto"/>
            <w:right w:val="none" w:sz="0" w:space="0" w:color="auto"/>
          </w:divBdr>
        </w:div>
        <w:div w:id="641154391">
          <w:marLeft w:val="0"/>
          <w:marRight w:val="0"/>
          <w:marTop w:val="0"/>
          <w:marBottom w:val="0"/>
          <w:divBdr>
            <w:top w:val="none" w:sz="0" w:space="0" w:color="auto"/>
            <w:left w:val="none" w:sz="0" w:space="0" w:color="auto"/>
            <w:bottom w:val="none" w:sz="0" w:space="0" w:color="auto"/>
            <w:right w:val="none" w:sz="0" w:space="0" w:color="auto"/>
          </w:divBdr>
        </w:div>
        <w:div w:id="1473866404">
          <w:marLeft w:val="0"/>
          <w:marRight w:val="0"/>
          <w:marTop w:val="0"/>
          <w:marBottom w:val="0"/>
          <w:divBdr>
            <w:top w:val="none" w:sz="0" w:space="0" w:color="auto"/>
            <w:left w:val="none" w:sz="0" w:space="0" w:color="auto"/>
            <w:bottom w:val="none" w:sz="0" w:space="0" w:color="auto"/>
            <w:right w:val="none" w:sz="0" w:space="0" w:color="auto"/>
          </w:divBdr>
        </w:div>
        <w:div w:id="955721099">
          <w:marLeft w:val="0"/>
          <w:marRight w:val="0"/>
          <w:marTop w:val="0"/>
          <w:marBottom w:val="0"/>
          <w:divBdr>
            <w:top w:val="none" w:sz="0" w:space="0" w:color="auto"/>
            <w:left w:val="none" w:sz="0" w:space="0" w:color="auto"/>
            <w:bottom w:val="none" w:sz="0" w:space="0" w:color="auto"/>
            <w:right w:val="none" w:sz="0" w:space="0" w:color="auto"/>
          </w:divBdr>
        </w:div>
        <w:div w:id="1529676751">
          <w:marLeft w:val="0"/>
          <w:marRight w:val="0"/>
          <w:marTop w:val="0"/>
          <w:marBottom w:val="0"/>
          <w:divBdr>
            <w:top w:val="none" w:sz="0" w:space="0" w:color="auto"/>
            <w:left w:val="none" w:sz="0" w:space="0" w:color="auto"/>
            <w:bottom w:val="none" w:sz="0" w:space="0" w:color="auto"/>
            <w:right w:val="none" w:sz="0" w:space="0" w:color="auto"/>
          </w:divBdr>
        </w:div>
        <w:div w:id="925768119">
          <w:marLeft w:val="0"/>
          <w:marRight w:val="0"/>
          <w:marTop w:val="0"/>
          <w:marBottom w:val="0"/>
          <w:divBdr>
            <w:top w:val="none" w:sz="0" w:space="0" w:color="auto"/>
            <w:left w:val="none" w:sz="0" w:space="0" w:color="auto"/>
            <w:bottom w:val="none" w:sz="0" w:space="0" w:color="auto"/>
            <w:right w:val="none" w:sz="0" w:space="0" w:color="auto"/>
          </w:divBdr>
        </w:div>
        <w:div w:id="101069474">
          <w:marLeft w:val="0"/>
          <w:marRight w:val="0"/>
          <w:marTop w:val="0"/>
          <w:marBottom w:val="0"/>
          <w:divBdr>
            <w:top w:val="none" w:sz="0" w:space="0" w:color="auto"/>
            <w:left w:val="none" w:sz="0" w:space="0" w:color="auto"/>
            <w:bottom w:val="none" w:sz="0" w:space="0" w:color="auto"/>
            <w:right w:val="none" w:sz="0" w:space="0" w:color="auto"/>
          </w:divBdr>
        </w:div>
        <w:div w:id="2038114539">
          <w:marLeft w:val="0"/>
          <w:marRight w:val="0"/>
          <w:marTop w:val="0"/>
          <w:marBottom w:val="0"/>
          <w:divBdr>
            <w:top w:val="none" w:sz="0" w:space="0" w:color="auto"/>
            <w:left w:val="none" w:sz="0" w:space="0" w:color="auto"/>
            <w:bottom w:val="none" w:sz="0" w:space="0" w:color="auto"/>
            <w:right w:val="none" w:sz="0" w:space="0" w:color="auto"/>
          </w:divBdr>
        </w:div>
        <w:div w:id="1603145771">
          <w:marLeft w:val="0"/>
          <w:marRight w:val="0"/>
          <w:marTop w:val="0"/>
          <w:marBottom w:val="0"/>
          <w:divBdr>
            <w:top w:val="none" w:sz="0" w:space="0" w:color="auto"/>
            <w:left w:val="none" w:sz="0" w:space="0" w:color="auto"/>
            <w:bottom w:val="none" w:sz="0" w:space="0" w:color="auto"/>
            <w:right w:val="none" w:sz="0" w:space="0" w:color="auto"/>
          </w:divBdr>
        </w:div>
        <w:div w:id="1549293625">
          <w:marLeft w:val="0"/>
          <w:marRight w:val="0"/>
          <w:marTop w:val="0"/>
          <w:marBottom w:val="0"/>
          <w:divBdr>
            <w:top w:val="none" w:sz="0" w:space="0" w:color="auto"/>
            <w:left w:val="none" w:sz="0" w:space="0" w:color="auto"/>
            <w:bottom w:val="none" w:sz="0" w:space="0" w:color="auto"/>
            <w:right w:val="none" w:sz="0" w:space="0" w:color="auto"/>
          </w:divBdr>
        </w:div>
        <w:div w:id="565266578">
          <w:marLeft w:val="0"/>
          <w:marRight w:val="0"/>
          <w:marTop w:val="0"/>
          <w:marBottom w:val="0"/>
          <w:divBdr>
            <w:top w:val="none" w:sz="0" w:space="0" w:color="auto"/>
            <w:left w:val="none" w:sz="0" w:space="0" w:color="auto"/>
            <w:bottom w:val="none" w:sz="0" w:space="0" w:color="auto"/>
            <w:right w:val="none" w:sz="0" w:space="0" w:color="auto"/>
          </w:divBdr>
        </w:div>
        <w:div w:id="853957099">
          <w:marLeft w:val="0"/>
          <w:marRight w:val="0"/>
          <w:marTop w:val="0"/>
          <w:marBottom w:val="0"/>
          <w:divBdr>
            <w:top w:val="none" w:sz="0" w:space="0" w:color="auto"/>
            <w:left w:val="none" w:sz="0" w:space="0" w:color="auto"/>
            <w:bottom w:val="none" w:sz="0" w:space="0" w:color="auto"/>
            <w:right w:val="none" w:sz="0" w:space="0" w:color="auto"/>
          </w:divBdr>
        </w:div>
      </w:divsChild>
    </w:div>
    <w:div w:id="1100688291">
      <w:bodyDiv w:val="1"/>
      <w:marLeft w:val="0"/>
      <w:marRight w:val="0"/>
      <w:marTop w:val="0"/>
      <w:marBottom w:val="0"/>
      <w:divBdr>
        <w:top w:val="none" w:sz="0" w:space="0" w:color="auto"/>
        <w:left w:val="none" w:sz="0" w:space="0" w:color="auto"/>
        <w:bottom w:val="none" w:sz="0" w:space="0" w:color="auto"/>
        <w:right w:val="none" w:sz="0" w:space="0" w:color="auto"/>
      </w:divBdr>
      <w:divsChild>
        <w:div w:id="606035773">
          <w:marLeft w:val="0"/>
          <w:marRight w:val="0"/>
          <w:marTop w:val="0"/>
          <w:marBottom w:val="0"/>
          <w:divBdr>
            <w:top w:val="none" w:sz="0" w:space="0" w:color="auto"/>
            <w:left w:val="none" w:sz="0" w:space="0" w:color="auto"/>
            <w:bottom w:val="none" w:sz="0" w:space="0" w:color="auto"/>
            <w:right w:val="none" w:sz="0" w:space="0" w:color="auto"/>
          </w:divBdr>
        </w:div>
        <w:div w:id="1002198235">
          <w:marLeft w:val="0"/>
          <w:marRight w:val="0"/>
          <w:marTop w:val="0"/>
          <w:marBottom w:val="0"/>
          <w:divBdr>
            <w:top w:val="none" w:sz="0" w:space="0" w:color="auto"/>
            <w:left w:val="none" w:sz="0" w:space="0" w:color="auto"/>
            <w:bottom w:val="none" w:sz="0" w:space="0" w:color="auto"/>
            <w:right w:val="none" w:sz="0" w:space="0" w:color="auto"/>
          </w:divBdr>
        </w:div>
        <w:div w:id="1931354926">
          <w:marLeft w:val="0"/>
          <w:marRight w:val="0"/>
          <w:marTop w:val="0"/>
          <w:marBottom w:val="0"/>
          <w:divBdr>
            <w:top w:val="none" w:sz="0" w:space="0" w:color="auto"/>
            <w:left w:val="none" w:sz="0" w:space="0" w:color="auto"/>
            <w:bottom w:val="none" w:sz="0" w:space="0" w:color="auto"/>
            <w:right w:val="none" w:sz="0" w:space="0" w:color="auto"/>
          </w:divBdr>
        </w:div>
        <w:div w:id="544946109">
          <w:marLeft w:val="0"/>
          <w:marRight w:val="0"/>
          <w:marTop w:val="0"/>
          <w:marBottom w:val="0"/>
          <w:divBdr>
            <w:top w:val="none" w:sz="0" w:space="0" w:color="auto"/>
            <w:left w:val="none" w:sz="0" w:space="0" w:color="auto"/>
            <w:bottom w:val="none" w:sz="0" w:space="0" w:color="auto"/>
            <w:right w:val="none" w:sz="0" w:space="0" w:color="auto"/>
          </w:divBdr>
        </w:div>
        <w:div w:id="1473668768">
          <w:marLeft w:val="0"/>
          <w:marRight w:val="0"/>
          <w:marTop w:val="0"/>
          <w:marBottom w:val="0"/>
          <w:divBdr>
            <w:top w:val="none" w:sz="0" w:space="0" w:color="auto"/>
            <w:left w:val="none" w:sz="0" w:space="0" w:color="auto"/>
            <w:bottom w:val="none" w:sz="0" w:space="0" w:color="auto"/>
            <w:right w:val="none" w:sz="0" w:space="0" w:color="auto"/>
          </w:divBdr>
        </w:div>
        <w:div w:id="1089156030">
          <w:marLeft w:val="0"/>
          <w:marRight w:val="0"/>
          <w:marTop w:val="0"/>
          <w:marBottom w:val="0"/>
          <w:divBdr>
            <w:top w:val="none" w:sz="0" w:space="0" w:color="auto"/>
            <w:left w:val="none" w:sz="0" w:space="0" w:color="auto"/>
            <w:bottom w:val="none" w:sz="0" w:space="0" w:color="auto"/>
            <w:right w:val="none" w:sz="0" w:space="0" w:color="auto"/>
          </w:divBdr>
        </w:div>
        <w:div w:id="702247309">
          <w:marLeft w:val="0"/>
          <w:marRight w:val="0"/>
          <w:marTop w:val="0"/>
          <w:marBottom w:val="0"/>
          <w:divBdr>
            <w:top w:val="none" w:sz="0" w:space="0" w:color="auto"/>
            <w:left w:val="none" w:sz="0" w:space="0" w:color="auto"/>
            <w:bottom w:val="none" w:sz="0" w:space="0" w:color="auto"/>
            <w:right w:val="none" w:sz="0" w:space="0" w:color="auto"/>
          </w:divBdr>
        </w:div>
        <w:div w:id="1718044421">
          <w:marLeft w:val="0"/>
          <w:marRight w:val="0"/>
          <w:marTop w:val="0"/>
          <w:marBottom w:val="0"/>
          <w:divBdr>
            <w:top w:val="none" w:sz="0" w:space="0" w:color="auto"/>
            <w:left w:val="none" w:sz="0" w:space="0" w:color="auto"/>
            <w:bottom w:val="none" w:sz="0" w:space="0" w:color="auto"/>
            <w:right w:val="none" w:sz="0" w:space="0" w:color="auto"/>
          </w:divBdr>
        </w:div>
        <w:div w:id="810169215">
          <w:marLeft w:val="0"/>
          <w:marRight w:val="0"/>
          <w:marTop w:val="0"/>
          <w:marBottom w:val="0"/>
          <w:divBdr>
            <w:top w:val="none" w:sz="0" w:space="0" w:color="auto"/>
            <w:left w:val="none" w:sz="0" w:space="0" w:color="auto"/>
            <w:bottom w:val="none" w:sz="0" w:space="0" w:color="auto"/>
            <w:right w:val="none" w:sz="0" w:space="0" w:color="auto"/>
          </w:divBdr>
        </w:div>
        <w:div w:id="380986743">
          <w:marLeft w:val="0"/>
          <w:marRight w:val="0"/>
          <w:marTop w:val="0"/>
          <w:marBottom w:val="0"/>
          <w:divBdr>
            <w:top w:val="none" w:sz="0" w:space="0" w:color="auto"/>
            <w:left w:val="none" w:sz="0" w:space="0" w:color="auto"/>
            <w:bottom w:val="none" w:sz="0" w:space="0" w:color="auto"/>
            <w:right w:val="none" w:sz="0" w:space="0" w:color="auto"/>
          </w:divBdr>
        </w:div>
        <w:div w:id="891190805">
          <w:marLeft w:val="0"/>
          <w:marRight w:val="0"/>
          <w:marTop w:val="0"/>
          <w:marBottom w:val="0"/>
          <w:divBdr>
            <w:top w:val="none" w:sz="0" w:space="0" w:color="auto"/>
            <w:left w:val="none" w:sz="0" w:space="0" w:color="auto"/>
            <w:bottom w:val="none" w:sz="0" w:space="0" w:color="auto"/>
            <w:right w:val="none" w:sz="0" w:space="0" w:color="auto"/>
          </w:divBdr>
        </w:div>
        <w:div w:id="467935397">
          <w:marLeft w:val="0"/>
          <w:marRight w:val="0"/>
          <w:marTop w:val="0"/>
          <w:marBottom w:val="0"/>
          <w:divBdr>
            <w:top w:val="none" w:sz="0" w:space="0" w:color="auto"/>
            <w:left w:val="none" w:sz="0" w:space="0" w:color="auto"/>
            <w:bottom w:val="none" w:sz="0" w:space="0" w:color="auto"/>
            <w:right w:val="none" w:sz="0" w:space="0" w:color="auto"/>
          </w:divBdr>
        </w:div>
        <w:div w:id="1836605369">
          <w:marLeft w:val="0"/>
          <w:marRight w:val="0"/>
          <w:marTop w:val="0"/>
          <w:marBottom w:val="0"/>
          <w:divBdr>
            <w:top w:val="none" w:sz="0" w:space="0" w:color="auto"/>
            <w:left w:val="none" w:sz="0" w:space="0" w:color="auto"/>
            <w:bottom w:val="none" w:sz="0" w:space="0" w:color="auto"/>
            <w:right w:val="none" w:sz="0" w:space="0" w:color="auto"/>
          </w:divBdr>
        </w:div>
        <w:div w:id="1683819969">
          <w:marLeft w:val="0"/>
          <w:marRight w:val="0"/>
          <w:marTop w:val="0"/>
          <w:marBottom w:val="0"/>
          <w:divBdr>
            <w:top w:val="none" w:sz="0" w:space="0" w:color="auto"/>
            <w:left w:val="none" w:sz="0" w:space="0" w:color="auto"/>
            <w:bottom w:val="none" w:sz="0" w:space="0" w:color="auto"/>
            <w:right w:val="none" w:sz="0" w:space="0" w:color="auto"/>
          </w:divBdr>
        </w:div>
      </w:divsChild>
    </w:div>
    <w:div w:id="1378629496">
      <w:bodyDiv w:val="1"/>
      <w:marLeft w:val="0"/>
      <w:marRight w:val="0"/>
      <w:marTop w:val="0"/>
      <w:marBottom w:val="0"/>
      <w:divBdr>
        <w:top w:val="none" w:sz="0" w:space="0" w:color="auto"/>
        <w:left w:val="none" w:sz="0" w:space="0" w:color="auto"/>
        <w:bottom w:val="none" w:sz="0" w:space="0" w:color="auto"/>
        <w:right w:val="none" w:sz="0" w:space="0" w:color="auto"/>
      </w:divBdr>
    </w:div>
    <w:div w:id="203623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angeNachtDerWissenschaftenBerlin" TargetMode="External"/><Relationship Id="rId18" Type="http://schemas.openxmlformats.org/officeDocument/2006/relationships/hyperlink" Target="mailto:lndw-presse@agentur-medienlabor.d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genachtderwissenschaften.de/" TargetMode="External"/><Relationship Id="rId17" Type="http://schemas.openxmlformats.org/officeDocument/2006/relationships/hyperlink" Target="https://www.langenachtderwissenschaften.de/presse" TargetMode="External"/><Relationship Id="rId2" Type="http://schemas.openxmlformats.org/officeDocument/2006/relationships/customXml" Target="../customXml/item2.xml"/><Relationship Id="rId16" Type="http://schemas.openxmlformats.org/officeDocument/2006/relationships/hyperlink" Target="https://www.langenachtderwissenschaften.de/presse/fotos-der-lndw/veranstaltungsfotos-202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ngenachtderwissenschaften.de/" TargetMode="External"/><Relationship Id="rId5" Type="http://schemas.openxmlformats.org/officeDocument/2006/relationships/numbering" Target="numbering.xml"/><Relationship Id="rId15" Type="http://schemas.openxmlformats.org/officeDocument/2006/relationships/hyperlink" Target="https://www.linkedin.com/company/lange-nacht-der-wissenschaften-berlin" TargetMode="External"/><Relationship Id="rId10" Type="http://schemas.openxmlformats.org/officeDocument/2006/relationships/hyperlink" Target="http://www.langenachtderwissenschaften.de"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instagram.com/lndwberli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4a659d-67e7-48fc-87db-64aab185b717" xsi:nil="true"/>
    <lcf76f155ced4ddcb4097134ff3c332f xmlns="c8b15fd4-2c93-42d3-9cc1-aefb164aab7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60E386AF794AEC4ABF5A10E617DFD045" ma:contentTypeVersion="16" ma:contentTypeDescription="Ein neues Dokument erstellen." ma:contentTypeScope="" ma:versionID="5b6f7ca42ff9a3c2c983d1709d5f7d97">
  <xsd:schema xmlns:xsd="http://www.w3.org/2001/XMLSchema" xmlns:xs="http://www.w3.org/2001/XMLSchema" xmlns:p="http://schemas.microsoft.com/office/2006/metadata/properties" xmlns:ns2="c8b15fd4-2c93-42d3-9cc1-aefb164aab7e" xmlns:ns3="184a659d-67e7-48fc-87db-64aab185b717" targetNamespace="http://schemas.microsoft.com/office/2006/metadata/properties" ma:root="true" ma:fieldsID="0c538d7299d8aec7012549c96bc769d4" ns2:_="" ns3:_="">
    <xsd:import namespace="c8b15fd4-2c93-42d3-9cc1-aefb164aab7e"/>
    <xsd:import namespace="184a659d-67e7-48fc-87db-64aab185b7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15fd4-2c93-42d3-9cc1-aefb164aa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8f7889-0c18-4412-9d81-599ec1a5df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a659d-67e7-48fc-87db-64aab185b7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77a0f713-9aff-4742-bd4b-3e45abe1e1f8}" ma:internalName="TaxCatchAll" ma:showField="CatchAllData" ma:web="184a659d-67e7-48fc-87db-64aab185b7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48F97C-E621-48C2-8646-F03E441F0161}">
  <ds:schemaRefs>
    <ds:schemaRef ds:uri="http://schemas.microsoft.com/office/2006/metadata/properties"/>
    <ds:schemaRef ds:uri="http://schemas.microsoft.com/office/infopath/2007/PartnerControls"/>
    <ds:schemaRef ds:uri="184a659d-67e7-48fc-87db-64aab185b717"/>
    <ds:schemaRef ds:uri="c8b15fd4-2c93-42d3-9cc1-aefb164aab7e"/>
  </ds:schemaRefs>
</ds:datastoreItem>
</file>

<file path=customXml/itemProps2.xml><?xml version="1.0" encoding="utf-8"?>
<ds:datastoreItem xmlns:ds="http://schemas.openxmlformats.org/officeDocument/2006/customXml" ds:itemID="{68EAD338-F54A-463D-80EA-991C08E356E8}">
  <ds:schemaRefs>
    <ds:schemaRef ds:uri="http://schemas.microsoft.com/sharepoint/v3/contenttype/forms"/>
  </ds:schemaRefs>
</ds:datastoreItem>
</file>

<file path=customXml/itemProps3.xml><?xml version="1.0" encoding="utf-8"?>
<ds:datastoreItem xmlns:ds="http://schemas.openxmlformats.org/officeDocument/2006/customXml" ds:itemID="{58FEDDD6-F1BE-5A4E-939D-954E3A78DCA7}">
  <ds:schemaRefs>
    <ds:schemaRef ds:uri="http://schemas.openxmlformats.org/officeDocument/2006/bibliography"/>
  </ds:schemaRefs>
</ds:datastoreItem>
</file>

<file path=customXml/itemProps4.xml><?xml version="1.0" encoding="utf-8"?>
<ds:datastoreItem xmlns:ds="http://schemas.openxmlformats.org/officeDocument/2006/customXml" ds:itemID="{08748B6E-A498-4660-9417-DF00CAB524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b15fd4-2c93-42d3-9cc1-aefb164aab7e"/>
    <ds:schemaRef ds:uri="184a659d-67e7-48fc-87db-64aab185b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3448</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Marla Hanenberg</dc:creator>
  <cp:keywords/>
  <dc:description/>
  <cp:lastModifiedBy>Juri Mertens</cp:lastModifiedBy>
  <cp:revision>3</cp:revision>
  <cp:lastPrinted>2022-06-22T07:50:00Z</cp:lastPrinted>
  <dcterms:created xsi:type="dcterms:W3CDTF">2025-04-01T16:48:00Z</dcterms:created>
  <dcterms:modified xsi:type="dcterms:W3CDTF">2025-04-02T06:26:00Z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0x01010060E386AF794AEC4ABF5A10E617DFD045</vt:lpwstr>
  </property>
  <property fmtid="{D5CDD505-2E9C-101B-9397-08002B2CF9AE}" pid="3" name="MediaServiceImageTags">
    <vt:lpwstr/>
  </property>
</Properties>
</file>